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240" w:lineRule="auto"/>
        <w:jc w:val="center"/>
        <w:rPr>
          <w:rFonts w:hint="eastAsia" w:ascii="黑体" w:hAnsi="黑体" w:eastAsia="黑体" w:cs="黑体"/>
          <w:bCs/>
          <w:sz w:val="44"/>
          <w:szCs w:val="44"/>
        </w:rPr>
      </w:pPr>
      <w:bookmarkStart w:id="0" w:name="_GoBack"/>
      <w:bookmarkEnd w:id="0"/>
      <w:r>
        <w:rPr>
          <w:rFonts w:hint="eastAsia" w:ascii="黑体" w:hAnsi="黑体" w:eastAsia="黑体" w:cs="楷体"/>
          <w:bCs/>
          <w:sz w:val="44"/>
          <w:szCs w:val="44"/>
        </w:rPr>
        <w:t>住房公积金贷款</w:t>
      </w:r>
      <w:r>
        <w:rPr>
          <w:rFonts w:hint="eastAsia" w:ascii="黑体" w:hAnsi="黑体" w:eastAsia="黑体" w:cs="楷体"/>
          <w:bCs/>
          <w:sz w:val="44"/>
          <w:szCs w:val="44"/>
          <w:lang w:eastAsia="zh-CN"/>
        </w:rPr>
        <w:t>申请</w:t>
      </w:r>
      <w:r>
        <w:rPr>
          <w:rFonts w:hint="eastAsia" w:ascii="黑体" w:hAnsi="黑体" w:eastAsia="黑体" w:cs="黑体"/>
          <w:bCs/>
          <w:sz w:val="44"/>
          <w:szCs w:val="44"/>
        </w:rPr>
        <w:t>办事指南</w:t>
      </w:r>
    </w:p>
    <w:p>
      <w:pPr>
        <w:pageBreakBefore w:val="0"/>
        <w:kinsoku/>
        <w:wordWrap/>
        <w:overflowPunct/>
        <w:topLinePunct w:val="0"/>
        <w:autoSpaceDE/>
        <w:autoSpaceDN/>
        <w:bidi w:val="0"/>
        <w:adjustRightInd/>
        <w:snapToGrid/>
        <w:spacing w:line="240" w:lineRule="auto"/>
        <w:ind w:firstLine="1800" w:firstLineChars="500"/>
        <w:rPr>
          <w:rFonts w:hint="eastAsia" w:ascii="方正小标宋简体" w:eastAsia="方正小标宋简体"/>
          <w:sz w:val="36"/>
          <w:szCs w:val="36"/>
        </w:rPr>
      </w:pP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仿宋" w:cs="楷体"/>
          <w:sz w:val="32"/>
          <w:szCs w:val="32"/>
          <w:lang w:eastAsia="zh-CN"/>
        </w:rPr>
      </w:pPr>
      <w:r>
        <w:rPr>
          <w:rFonts w:hint="eastAsia" w:ascii="楷体" w:hAnsi="楷体" w:eastAsia="楷体" w:cs="楷体"/>
          <w:b/>
          <w:bCs/>
          <w:sz w:val="32"/>
          <w:szCs w:val="32"/>
        </w:rPr>
        <w:t>一、事项名称</w:t>
      </w:r>
      <w:r>
        <w:rPr>
          <w:rFonts w:hint="eastAsia" w:ascii="楷体" w:hAnsi="楷体" w:eastAsia="楷体" w:cs="楷体"/>
          <w:sz w:val="32"/>
          <w:szCs w:val="32"/>
        </w:rPr>
        <w:t>：</w:t>
      </w:r>
      <w:r>
        <w:rPr>
          <w:rFonts w:hint="eastAsia" w:ascii="仿宋" w:hAnsi="仿宋" w:eastAsia="仿宋" w:cs="楷体"/>
          <w:sz w:val="32"/>
          <w:szCs w:val="32"/>
        </w:rPr>
        <w:t>住房公积金贷款</w:t>
      </w:r>
      <w:r>
        <w:rPr>
          <w:rFonts w:hint="eastAsia" w:ascii="仿宋" w:hAnsi="仿宋" w:eastAsia="仿宋" w:cs="楷体"/>
          <w:sz w:val="32"/>
          <w:szCs w:val="32"/>
          <w:lang w:eastAsia="zh-CN"/>
        </w:rPr>
        <w:t>申请</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sz w:val="32"/>
          <w:szCs w:val="32"/>
          <w:lang w:eastAsia="zh-CN"/>
        </w:rPr>
      </w:pPr>
      <w:r>
        <w:rPr>
          <w:rFonts w:hint="eastAsia" w:ascii="楷体" w:hAnsi="楷体" w:eastAsia="楷体" w:cs="楷体"/>
          <w:b/>
          <w:bCs/>
          <w:sz w:val="32"/>
          <w:szCs w:val="32"/>
        </w:rPr>
        <w:t>二、事项类型</w:t>
      </w:r>
      <w:r>
        <w:rPr>
          <w:rFonts w:hint="eastAsia" w:ascii="楷体" w:hAnsi="楷体" w:eastAsia="楷体" w:cs="楷体"/>
          <w:sz w:val="32"/>
          <w:szCs w:val="32"/>
        </w:rPr>
        <w:t>：</w:t>
      </w:r>
      <w:r>
        <w:rPr>
          <w:rFonts w:hint="eastAsia" w:ascii="仿宋" w:hAnsi="仿宋" w:eastAsia="仿宋" w:cs="仿宋"/>
          <w:sz w:val="32"/>
          <w:szCs w:val="32"/>
          <w:lang w:val="en-US" w:eastAsia="zh-CN"/>
        </w:rPr>
        <w:t>购买新建自住住房（期房）</w:t>
      </w:r>
      <w:r>
        <w:rPr>
          <w:rFonts w:hint="eastAsia" w:ascii="仿宋" w:hAnsi="仿宋" w:eastAsia="仿宋" w:cs="仿宋"/>
          <w:sz w:val="32"/>
          <w:szCs w:val="32"/>
        </w:rPr>
        <w:t>、</w:t>
      </w:r>
      <w:r>
        <w:rPr>
          <w:rFonts w:hint="eastAsia" w:ascii="仿宋" w:hAnsi="仿宋" w:eastAsia="仿宋" w:cs="仿宋"/>
          <w:sz w:val="32"/>
          <w:szCs w:val="32"/>
          <w:lang w:eastAsia="zh-CN"/>
        </w:rPr>
        <w:t>购买存量交易自住住房贷款、</w:t>
      </w:r>
      <w:r>
        <w:rPr>
          <w:rFonts w:hint="eastAsia" w:ascii="仿宋" w:hAnsi="仿宋" w:eastAsia="仿宋" w:cs="仿宋"/>
          <w:sz w:val="32"/>
          <w:szCs w:val="32"/>
          <w:lang w:val="en-US" w:eastAsia="zh-CN"/>
        </w:rPr>
        <w:t>购买</w:t>
      </w:r>
      <w:r>
        <w:rPr>
          <w:rFonts w:hint="eastAsia" w:ascii="仿宋" w:hAnsi="仿宋" w:eastAsia="仿宋" w:cs="仿宋"/>
          <w:sz w:val="32"/>
          <w:szCs w:val="32"/>
        </w:rPr>
        <w:t>二手</w:t>
      </w:r>
      <w:r>
        <w:rPr>
          <w:rFonts w:hint="eastAsia" w:ascii="仿宋" w:hAnsi="仿宋" w:eastAsia="仿宋" w:cs="仿宋"/>
          <w:sz w:val="32"/>
          <w:szCs w:val="32"/>
          <w:lang w:eastAsia="zh-CN"/>
        </w:rPr>
        <w:t>自住住房</w:t>
      </w:r>
      <w:r>
        <w:rPr>
          <w:rFonts w:hint="eastAsia" w:ascii="仿宋" w:hAnsi="仿宋" w:eastAsia="仿宋" w:cs="仿宋"/>
          <w:sz w:val="32"/>
          <w:szCs w:val="32"/>
        </w:rPr>
        <w:t>贷款、</w:t>
      </w:r>
      <w:r>
        <w:rPr>
          <w:rFonts w:hint="eastAsia" w:ascii="仿宋" w:hAnsi="仿宋" w:eastAsia="仿宋" w:cs="仿宋"/>
          <w:sz w:val="32"/>
          <w:szCs w:val="32"/>
          <w:lang w:eastAsia="zh-CN"/>
        </w:rPr>
        <w:t>购买保障性住房贷款、购买拆迁安置住房贷款、购买公有住房贷款、购买拍卖住房</w:t>
      </w:r>
      <w:r>
        <w:rPr>
          <w:rFonts w:hint="eastAsia" w:ascii="仿宋" w:hAnsi="仿宋" w:eastAsia="仿宋" w:cs="仿宋"/>
          <w:sz w:val="32"/>
          <w:szCs w:val="32"/>
        </w:rPr>
        <w:t>贷款</w:t>
      </w:r>
      <w:r>
        <w:rPr>
          <w:rFonts w:hint="eastAsia" w:ascii="仿宋" w:hAnsi="仿宋" w:eastAsia="仿宋" w:cs="仿宋"/>
          <w:sz w:val="32"/>
          <w:szCs w:val="32"/>
          <w:lang w:eastAsia="zh-CN"/>
        </w:rPr>
        <w:t>、建造自住住房贷款、翻建自住住房贷款、大修自住住房贷款、商业银行住房贷款转公积金贷款</w:t>
      </w:r>
      <w:r>
        <w:rPr>
          <w:rFonts w:hint="eastAsia" w:ascii="仿宋" w:hAnsi="仿宋" w:eastAsia="仿宋" w:cs="仿宋"/>
          <w:sz w:val="32"/>
          <w:szCs w:val="32"/>
        </w:rPr>
        <w:t>贷款、</w:t>
      </w:r>
      <w:r>
        <w:rPr>
          <w:rFonts w:hint="eastAsia" w:ascii="仿宋" w:hAnsi="仿宋" w:eastAsia="仿宋" w:cs="仿宋"/>
          <w:sz w:val="32"/>
          <w:szCs w:val="32"/>
          <w:lang w:eastAsia="zh-CN"/>
        </w:rPr>
        <w:t>异地缴存职工</w:t>
      </w:r>
      <w:r>
        <w:rPr>
          <w:rFonts w:hint="eastAsia" w:ascii="仿宋" w:hAnsi="仿宋" w:eastAsia="仿宋" w:cs="仿宋"/>
          <w:sz w:val="32"/>
          <w:szCs w:val="32"/>
          <w:lang w:val="en-US" w:eastAsia="zh-CN"/>
        </w:rPr>
        <w:t>购房</w:t>
      </w:r>
      <w:r>
        <w:rPr>
          <w:rFonts w:hint="eastAsia" w:ascii="仿宋" w:hAnsi="仿宋" w:eastAsia="仿宋" w:cs="仿宋"/>
          <w:sz w:val="32"/>
          <w:szCs w:val="32"/>
          <w:lang w:eastAsia="zh-CN"/>
        </w:rPr>
        <w:t>贷款。</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sz w:val="32"/>
          <w:szCs w:val="32"/>
        </w:rPr>
      </w:pPr>
      <w:r>
        <w:rPr>
          <w:rFonts w:hint="eastAsia" w:ascii="楷体" w:hAnsi="楷体" w:eastAsia="楷体" w:cs="楷体"/>
          <w:b/>
          <w:bCs/>
          <w:sz w:val="32"/>
          <w:szCs w:val="32"/>
        </w:rPr>
        <w:t>三、法定办结时限</w:t>
      </w:r>
      <w:r>
        <w:rPr>
          <w:rFonts w:hint="eastAsia" w:ascii="楷体" w:hAnsi="楷体" w:eastAsia="楷体" w:cs="楷体"/>
          <w:sz w:val="32"/>
          <w:szCs w:val="32"/>
        </w:rPr>
        <w:t>：</w:t>
      </w:r>
      <w:r>
        <w:rPr>
          <w:rFonts w:hint="eastAsia" w:ascii="仿宋" w:hAnsi="仿宋" w:eastAsia="仿宋" w:cs="仿宋"/>
          <w:sz w:val="32"/>
          <w:szCs w:val="32"/>
        </w:rPr>
        <w:t>10个工作日</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sz w:val="32"/>
          <w:szCs w:val="32"/>
        </w:rPr>
      </w:pPr>
      <w:r>
        <w:rPr>
          <w:rFonts w:hint="eastAsia" w:ascii="楷体" w:hAnsi="楷体" w:eastAsia="楷体" w:cs="楷体"/>
          <w:b/>
          <w:bCs/>
          <w:sz w:val="32"/>
          <w:szCs w:val="32"/>
        </w:rPr>
        <w:t>四、承诺办结时限</w:t>
      </w:r>
      <w:r>
        <w:rPr>
          <w:rFonts w:hint="eastAsia" w:ascii="楷体" w:hAnsi="楷体" w:eastAsia="楷体" w:cs="楷体"/>
          <w:sz w:val="32"/>
          <w:szCs w:val="32"/>
        </w:rPr>
        <w:t>：</w:t>
      </w:r>
      <w:r>
        <w:rPr>
          <w:rFonts w:hint="eastAsia" w:ascii="仿宋" w:hAnsi="仿宋" w:eastAsia="仿宋" w:cs="仿宋"/>
          <w:sz w:val="32"/>
          <w:szCs w:val="32"/>
        </w:rPr>
        <w:t>7个工作日（不包括不动产登记部门办理抵押手续的时间）</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sz w:val="32"/>
          <w:szCs w:val="32"/>
        </w:rPr>
      </w:pPr>
      <w:r>
        <w:rPr>
          <w:rFonts w:hint="eastAsia" w:ascii="楷体" w:hAnsi="楷体" w:eastAsia="楷体" w:cs="楷体"/>
          <w:b/>
          <w:bCs/>
          <w:sz w:val="32"/>
          <w:szCs w:val="32"/>
        </w:rPr>
        <w:t>五、收费标准</w:t>
      </w:r>
      <w:r>
        <w:rPr>
          <w:rFonts w:hint="eastAsia" w:ascii="楷体" w:hAnsi="楷体" w:eastAsia="楷体" w:cs="楷体"/>
          <w:sz w:val="32"/>
          <w:szCs w:val="32"/>
        </w:rPr>
        <w:t>：</w:t>
      </w:r>
      <w:r>
        <w:rPr>
          <w:rFonts w:hint="eastAsia" w:ascii="仿宋" w:hAnsi="仿宋" w:eastAsia="仿宋" w:cs="仿宋"/>
          <w:sz w:val="32"/>
          <w:szCs w:val="32"/>
        </w:rPr>
        <w:t>无收费</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sz w:val="32"/>
          <w:szCs w:val="32"/>
        </w:rPr>
      </w:pPr>
      <w:r>
        <w:rPr>
          <w:rFonts w:hint="eastAsia" w:ascii="楷体" w:hAnsi="楷体" w:eastAsia="楷体" w:cs="楷体"/>
          <w:b/>
          <w:bCs/>
          <w:sz w:val="32"/>
          <w:szCs w:val="32"/>
        </w:rPr>
        <w:t>六、收费依据</w:t>
      </w:r>
      <w:r>
        <w:rPr>
          <w:rFonts w:hint="eastAsia" w:ascii="楷体" w:hAnsi="楷体" w:eastAsia="楷体" w:cs="楷体"/>
          <w:sz w:val="32"/>
          <w:szCs w:val="32"/>
        </w:rPr>
        <w:t>：</w:t>
      </w:r>
      <w:r>
        <w:rPr>
          <w:rFonts w:hint="eastAsia" w:ascii="仿宋" w:hAnsi="仿宋" w:eastAsia="仿宋" w:cs="仿宋"/>
          <w:sz w:val="32"/>
          <w:szCs w:val="32"/>
        </w:rPr>
        <w:t>无</w:t>
      </w:r>
    </w:p>
    <w:p>
      <w:pPr>
        <w:pStyle w:val="11"/>
        <w:pageBreakBefore w:val="0"/>
        <w:kinsoku/>
        <w:wordWrap/>
        <w:overflowPunct/>
        <w:topLinePunct w:val="0"/>
        <w:autoSpaceDE/>
        <w:autoSpaceDN/>
        <w:bidi w:val="0"/>
        <w:adjustRightInd/>
        <w:snapToGrid/>
        <w:spacing w:line="240" w:lineRule="auto"/>
        <w:ind w:firstLine="640"/>
        <w:rPr>
          <w:rFonts w:hint="eastAsia" w:ascii="楷体" w:hAnsi="楷体" w:eastAsia="楷体" w:cs="楷体"/>
          <w:sz w:val="32"/>
          <w:szCs w:val="32"/>
        </w:rPr>
      </w:pPr>
      <w:r>
        <w:rPr>
          <w:rFonts w:hint="eastAsia" w:ascii="楷体" w:hAnsi="楷体" w:eastAsia="楷体" w:cs="楷体"/>
          <w:b/>
          <w:bCs/>
          <w:sz w:val="32"/>
          <w:szCs w:val="32"/>
        </w:rPr>
        <w:t>七、事项类型</w:t>
      </w:r>
      <w:r>
        <w:rPr>
          <w:rFonts w:hint="eastAsia" w:ascii="楷体" w:hAnsi="楷体" w:eastAsia="楷体" w:cs="楷体"/>
          <w:b/>
          <w:bCs/>
          <w:sz w:val="32"/>
          <w:szCs w:val="32"/>
          <w:lang w:eastAsia="zh-CN"/>
        </w:rPr>
        <w:t>及</w:t>
      </w:r>
      <w:r>
        <w:rPr>
          <w:rFonts w:hint="eastAsia" w:ascii="楷体" w:hAnsi="楷体" w:eastAsia="楷体" w:cs="楷体"/>
          <w:b/>
          <w:bCs/>
          <w:sz w:val="32"/>
          <w:szCs w:val="32"/>
        </w:rPr>
        <w:t>申请材料</w:t>
      </w:r>
      <w:r>
        <w:rPr>
          <w:rFonts w:hint="eastAsia" w:ascii="楷体" w:hAnsi="楷体" w:eastAsia="楷体" w:cs="楷体"/>
          <w:sz w:val="32"/>
          <w:szCs w:val="32"/>
        </w:rPr>
        <w:t>：</w:t>
      </w:r>
    </w:p>
    <w:p>
      <w:pPr>
        <w:pStyle w:val="11"/>
        <w:pageBreakBefore w:val="0"/>
        <w:kinsoku/>
        <w:wordWrap/>
        <w:overflowPunct/>
        <w:topLinePunct w:val="0"/>
        <w:autoSpaceDE/>
        <w:autoSpaceDN/>
        <w:bidi w:val="0"/>
        <w:adjustRightInd/>
        <w:snapToGrid/>
        <w:spacing w:line="240" w:lineRule="auto"/>
        <w:ind w:firstLine="640"/>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楷体" w:hAnsi="楷体" w:eastAsia="楷体" w:cs="楷体"/>
          <w:b/>
          <w:bCs/>
          <w:kern w:val="2"/>
          <w:sz w:val="32"/>
          <w:szCs w:val="32"/>
          <w:lang w:val="en-US" w:eastAsia="zh-CN" w:bidi="ar-SA"/>
        </w:rPr>
        <w:t>（一）购买新建自住住房（期房）申请办理住房公积金贷款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left"/>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w:t>
      </w:r>
      <w:r>
        <w:rPr>
          <w:rFonts w:hint="eastAsia" w:ascii="仿宋" w:hAnsi="仿宋" w:eastAsia="仿宋" w:cs="仿宋"/>
          <w:sz w:val="32"/>
          <w:szCs w:val="32"/>
        </w:rPr>
        <w:t>力的在职职工连</w:t>
      </w:r>
      <w:r>
        <w:rPr>
          <w:rFonts w:hint="eastAsia" w:ascii="仿宋" w:hAnsi="仿宋" w:eastAsia="仿宋" w:cs="仿宋"/>
          <w:color w:val="000000"/>
          <w:sz w:val="32"/>
          <w:szCs w:val="32"/>
          <w:u w:val="none"/>
        </w:rPr>
        <w:t>续、足额缴存住房公积金6个月（含）以上，购买、建造、翻建、大修自住住房时，均可申请公积金贷款。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【贷款条件】</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rPr>
        <w:t>借款申请人申请公积金贷款须同时具备以下条件：</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auto"/>
          <w:spacing w:val="7"/>
          <w:sz w:val="32"/>
          <w:szCs w:val="32"/>
          <w:u w:val="none"/>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000000"/>
          <w:spacing w:val="7"/>
          <w:sz w:val="32"/>
          <w:szCs w:val="32"/>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6.</w:t>
      </w:r>
      <w:r>
        <w:rPr>
          <w:rFonts w:hint="eastAsia" w:ascii="仿宋" w:hAnsi="仿宋" w:eastAsia="仿宋" w:cs="仿宋"/>
          <w:color w:val="000000"/>
          <w:spacing w:val="7"/>
          <w:sz w:val="32"/>
          <w:szCs w:val="32"/>
          <w:shd w:val="clear" w:color="auto" w:fill="FFFFFF"/>
        </w:rPr>
        <w:t>购买新建自住住房的，贷款申请的有效期限自住房城乡建设部门网签备案的购房合同签订日期或购房发票日期起，至申请公积金贷款之日止，高层住宅</w:t>
      </w:r>
      <w:r>
        <w:rPr>
          <w:rFonts w:hint="eastAsia" w:ascii="仿宋" w:hAnsi="仿宋" w:eastAsia="仿宋" w:cs="仿宋"/>
          <w:color w:val="000000"/>
          <w:spacing w:val="7"/>
          <w:sz w:val="32"/>
          <w:szCs w:val="32"/>
          <w:shd w:val="clear" w:color="auto" w:fill="FFFFFF"/>
          <w:lang w:eastAsia="zh-CN"/>
        </w:rPr>
        <w:t>（</w:t>
      </w:r>
      <w:r>
        <w:rPr>
          <w:rFonts w:hint="eastAsia" w:ascii="仿宋" w:hAnsi="仿宋" w:eastAsia="仿宋" w:cs="仿宋"/>
          <w:color w:val="000000"/>
          <w:spacing w:val="7"/>
          <w:sz w:val="32"/>
          <w:szCs w:val="32"/>
          <w:shd w:val="clear" w:color="auto" w:fill="FFFFFF"/>
          <w:lang w:val="en-US" w:eastAsia="zh-CN"/>
        </w:rPr>
        <w:t>6层以上</w:t>
      </w:r>
      <w:r>
        <w:rPr>
          <w:rFonts w:hint="eastAsia" w:ascii="仿宋" w:hAnsi="仿宋" w:eastAsia="仿宋" w:cs="仿宋"/>
          <w:color w:val="000000"/>
          <w:spacing w:val="7"/>
          <w:sz w:val="32"/>
          <w:szCs w:val="32"/>
          <w:shd w:val="clear" w:color="auto" w:fill="FFFFFF"/>
          <w:lang w:eastAsia="zh-CN"/>
        </w:rPr>
        <w:t>）</w:t>
      </w:r>
      <w:r>
        <w:rPr>
          <w:rFonts w:hint="eastAsia" w:ascii="仿宋" w:hAnsi="仿宋" w:eastAsia="仿宋" w:cs="仿宋"/>
          <w:color w:val="000000"/>
          <w:spacing w:val="7"/>
          <w:sz w:val="32"/>
          <w:szCs w:val="32"/>
          <w:shd w:val="clear" w:color="auto" w:fill="FFFFFF"/>
        </w:rPr>
        <w:t>不超过3年，多层住宅</w:t>
      </w:r>
      <w:r>
        <w:rPr>
          <w:rFonts w:hint="eastAsia" w:ascii="仿宋" w:hAnsi="仿宋" w:eastAsia="仿宋" w:cs="仿宋"/>
          <w:color w:val="000000"/>
          <w:spacing w:val="7"/>
          <w:sz w:val="32"/>
          <w:szCs w:val="32"/>
          <w:shd w:val="clear" w:color="auto" w:fill="FFFFFF"/>
          <w:lang w:eastAsia="zh-CN"/>
        </w:rPr>
        <w:t>（</w:t>
      </w:r>
      <w:r>
        <w:rPr>
          <w:rFonts w:hint="eastAsia" w:ascii="仿宋" w:hAnsi="仿宋" w:eastAsia="仿宋" w:cs="仿宋"/>
          <w:color w:val="000000"/>
          <w:spacing w:val="7"/>
          <w:sz w:val="32"/>
          <w:szCs w:val="32"/>
          <w:shd w:val="clear" w:color="auto" w:fill="FFFFFF"/>
          <w:lang w:val="en-US" w:eastAsia="zh-CN"/>
        </w:rPr>
        <w:t>6层以下含</w:t>
      </w:r>
      <w:r>
        <w:rPr>
          <w:rFonts w:hint="eastAsia" w:ascii="仿宋" w:hAnsi="仿宋" w:eastAsia="仿宋" w:cs="仿宋"/>
          <w:color w:val="000000"/>
          <w:spacing w:val="7"/>
          <w:sz w:val="32"/>
          <w:szCs w:val="32"/>
          <w:shd w:val="clear" w:color="auto" w:fill="FFFFFF"/>
          <w:lang w:eastAsia="zh-CN"/>
        </w:rPr>
        <w:t>）</w:t>
      </w:r>
      <w:r>
        <w:rPr>
          <w:rFonts w:hint="eastAsia" w:ascii="仿宋" w:hAnsi="仿宋" w:eastAsia="仿宋" w:cs="仿宋"/>
          <w:color w:val="000000"/>
          <w:spacing w:val="7"/>
          <w:sz w:val="32"/>
          <w:szCs w:val="32"/>
          <w:shd w:val="clear" w:color="auto" w:fill="FFFFFF"/>
        </w:rPr>
        <w:t>不超过2年；</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rPr>
        <w:t>有下列情形之一的，不予办理公积金贷款：</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auto"/>
          <w:spacing w:val="7"/>
          <w:sz w:val="32"/>
          <w:szCs w:val="32"/>
          <w:u w:val="none"/>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r>
        <w:rPr>
          <w:rFonts w:hint="eastAsia" w:ascii="仿宋" w:hAnsi="仿宋" w:eastAsia="仿宋" w:cs="仿宋"/>
          <w:color w:val="auto"/>
          <w:spacing w:val="7"/>
          <w:sz w:val="32"/>
          <w:szCs w:val="32"/>
          <w:u w:val="none"/>
          <w:shd w:val="clear" w:color="auto" w:fill="FFFFFF"/>
        </w:rPr>
        <w:t>存量贷款的担保人（包括更换的担保人）除外；</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b/>
          <w:bCs/>
          <w:sz w:val="32"/>
          <w:szCs w:val="32"/>
        </w:rPr>
        <w:t>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贷款额度应符合以下条件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借款申请人（含共同申请人）首套住房申请公积金贷款的首付款比例不少于购房总价的20%，二套住房申请公积金贷款的首付款比例不少于购房总价的30%；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不得高于根据借款人家庭收入、还款能力计算确定的贷款额，借款申请人及其配偶每月还款额，原则上不得超过家庭月工资收入(缴存基数加月缴额)的60%；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首付款(政府补贴款、拆迁补偿款等均属于首付款)加贷款额不得高于房屋总价；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有关贷款额度的其他条件。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购买新建自住住房的，不得高于经住房城乡建设部门网签备案的购房合同中注明的购房总价款扣除规定比例首付款后的额度。</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668" w:firstLineChars="200"/>
        <w:jc w:val="both"/>
        <w:textAlignment w:val="auto"/>
        <w:rPr>
          <w:rFonts w:hint="eastAsia" w:ascii="仿宋" w:hAnsi="仿宋" w:eastAsia="仿宋" w:cs="仿宋"/>
          <w:color w:val="222222"/>
          <w:spacing w:val="7"/>
          <w:sz w:val="32"/>
          <w:szCs w:val="32"/>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【贷款利率】</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1.经住房城乡建设部门网签备案的《商品房买卖合同》</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 </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2.</w:t>
      </w:r>
      <w:r>
        <w:rPr>
          <w:rFonts w:hint="eastAsia" w:ascii="仿宋" w:hAnsi="仿宋" w:eastAsia="仿宋" w:cs="仿宋"/>
          <w:bCs/>
          <w:color w:val="222222"/>
          <w:spacing w:val="7"/>
          <w:sz w:val="32"/>
          <w:szCs w:val="32"/>
          <w:shd w:val="clear" w:color="auto" w:fill="FFFFFF"/>
          <w:lang w:eastAsia="zh-CN"/>
        </w:rPr>
        <w:t>购房款票</w:t>
      </w:r>
      <w:r>
        <w:rPr>
          <w:rFonts w:hint="eastAsia" w:ascii="仿宋" w:hAnsi="仿宋" w:eastAsia="仿宋" w:cs="仿宋"/>
          <w:bCs/>
          <w:color w:val="222222"/>
          <w:spacing w:val="7"/>
          <w:sz w:val="32"/>
          <w:szCs w:val="32"/>
          <w:shd w:val="clear" w:color="auto" w:fill="FFFFFF"/>
        </w:rPr>
        <w:t>据</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 </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3.</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w:t>
      </w:r>
      <w:r>
        <w:rPr>
          <w:rFonts w:hint="eastAsia" w:ascii="仿宋" w:hAnsi="仿宋" w:eastAsia="仿宋" w:cs="仿宋"/>
          <w:bCs/>
          <w:color w:val="222222"/>
          <w:spacing w:val="7"/>
          <w:sz w:val="32"/>
          <w:szCs w:val="32"/>
          <w:shd w:val="clear" w:color="auto" w:fill="FFFFFF"/>
          <w:lang w:eastAsia="zh-CN"/>
        </w:rPr>
        <w:t>不动产权登记中心和房屋产权产籍登记部门出具的房屋信息查询结果（打印之日起</w:t>
      </w:r>
      <w:r>
        <w:rPr>
          <w:rFonts w:hint="eastAsia" w:ascii="仿宋" w:hAnsi="仿宋" w:eastAsia="仿宋" w:cs="仿宋"/>
          <w:bCs/>
          <w:color w:val="222222"/>
          <w:spacing w:val="7"/>
          <w:sz w:val="32"/>
          <w:szCs w:val="32"/>
          <w:shd w:val="clear" w:color="auto" w:fill="FFFFFF"/>
          <w:lang w:val="en-US" w:eastAsia="zh-CN"/>
        </w:rPr>
        <w:t>30日之内</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4</w:t>
      </w:r>
      <w:r>
        <w:rPr>
          <w:rFonts w:hint="eastAsia" w:ascii="仿宋" w:hAnsi="仿宋" w:eastAsia="仿宋" w:cs="仿宋"/>
          <w:bCs/>
          <w:color w:val="222222"/>
          <w:spacing w:val="7"/>
          <w:sz w:val="32"/>
          <w:szCs w:val="32"/>
          <w:shd w:val="clear" w:color="auto" w:fill="FFFFFF"/>
        </w:rPr>
        <w:t>.</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夫妻双方身份证</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 </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5</w:t>
      </w:r>
      <w:r>
        <w:rPr>
          <w:rFonts w:hint="eastAsia" w:ascii="仿宋" w:hAnsi="仿宋" w:eastAsia="仿宋" w:cs="仿宋"/>
          <w:bCs/>
          <w:color w:val="222222"/>
          <w:spacing w:val="7"/>
          <w:sz w:val="32"/>
          <w:szCs w:val="32"/>
          <w:shd w:val="clear" w:color="auto" w:fill="FFFFFF"/>
        </w:rPr>
        <w:t>.</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夫妻双方结婚证（或离婚证/离婚判决书/丧偶证明）</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 </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6.</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夫妻双方户口簿</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 </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7.</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夫妻双方个人信用报告</w:t>
      </w:r>
      <w:r>
        <w:rPr>
          <w:rFonts w:hint="eastAsia" w:ascii="仿宋" w:hAnsi="仿宋" w:eastAsia="仿宋" w:cs="仿宋"/>
          <w:bCs/>
          <w:color w:val="222222"/>
          <w:spacing w:val="7"/>
          <w:sz w:val="32"/>
          <w:szCs w:val="32"/>
          <w:shd w:val="clear" w:color="auto" w:fill="FFFFFF"/>
          <w:lang w:eastAsia="zh-CN"/>
        </w:rPr>
        <w:t>明细版（</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8.鄂尔多斯市我要办理公积金贷款“一件事·一次办”申请书</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lang w:val="en-US"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9.</w:t>
      </w:r>
      <w:r>
        <w:rPr>
          <w:rFonts w:hint="eastAsia" w:ascii="仿宋" w:hAnsi="仿宋" w:eastAsia="仿宋" w:cs="仿宋"/>
          <w:bCs/>
          <w:color w:val="222222"/>
          <w:spacing w:val="7"/>
          <w:sz w:val="32"/>
          <w:szCs w:val="32"/>
          <w:shd w:val="clear" w:color="auto" w:fill="FFFFFF"/>
          <w:lang w:eastAsia="zh-CN"/>
        </w:rPr>
        <w:t> </w:t>
      </w:r>
      <w:r>
        <w:rPr>
          <w:rFonts w:hint="eastAsia" w:ascii="仿宋" w:hAnsi="仿宋" w:eastAsia="仿宋" w:cs="仿宋"/>
          <w:bCs/>
          <w:color w:val="auto"/>
          <w:spacing w:val="7"/>
          <w:sz w:val="32"/>
          <w:szCs w:val="32"/>
          <w:shd w:val="clear" w:color="auto" w:fill="FFFFFF"/>
          <w:lang w:eastAsia="zh-CN"/>
        </w:rPr>
        <w:t>借款申请人一</w:t>
      </w:r>
      <w:r>
        <w:rPr>
          <w:rFonts w:hint="eastAsia" w:ascii="仿宋" w:hAnsi="仿宋" w:eastAsia="仿宋" w:cs="仿宋"/>
          <w:bCs/>
          <w:color w:val="222222"/>
          <w:spacing w:val="7"/>
          <w:sz w:val="32"/>
          <w:szCs w:val="32"/>
          <w:shd w:val="clear" w:color="auto" w:fill="FFFFFF"/>
          <w:lang w:eastAsia="zh-CN"/>
        </w:rPr>
        <w:t>类储蓄卡（中行/农行/工行/建行/交行任意一张）（</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10</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auto"/>
          <w:spacing w:val="7"/>
          <w:sz w:val="32"/>
          <w:szCs w:val="32"/>
          <w:shd w:val="clear" w:color="auto" w:fill="FFFFFF"/>
          <w:lang w:val="en-US" w:eastAsia="zh-CN"/>
        </w:rPr>
        <w:t>属资金监管账户的需提供鄂尔多斯市商品房预售资金托管三方协议（原件）。</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11</w:t>
      </w:r>
      <w:r>
        <w:rPr>
          <w:rFonts w:hint="eastAsia" w:ascii="仿宋" w:hAnsi="仿宋" w:eastAsia="仿宋" w:cs="仿宋"/>
          <w:bCs/>
          <w:color w:val="222222"/>
          <w:spacing w:val="7"/>
          <w:sz w:val="32"/>
          <w:szCs w:val="32"/>
          <w:shd w:val="clear" w:color="auto" w:fill="FFFFFF"/>
          <w:lang w:eastAsia="zh-CN"/>
        </w:rPr>
        <w:t>.属于三孩家庭的需提供户口簿或医学出生证明或公安户籍部门等出具的相关证明（</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12</w:t>
      </w:r>
      <w:r>
        <w:rPr>
          <w:rFonts w:hint="eastAsia" w:ascii="仿宋" w:hAnsi="仿宋" w:eastAsia="仿宋" w:cs="仿宋"/>
          <w:bCs/>
          <w:color w:val="222222"/>
          <w:spacing w:val="7"/>
          <w:sz w:val="32"/>
          <w:szCs w:val="32"/>
          <w:shd w:val="clear" w:color="auto" w:fill="FFFFFF"/>
          <w:lang w:eastAsia="zh-CN"/>
        </w:rPr>
        <w:t>.购买获得绿色建筑星级标识的新建绿色建筑自住住房的，需提供绿色建筑星级标识的相关证明材料（</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13.办理贷款其他另需提供的补充材料</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原件</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lang w:val="en-US" w:eastAsia="zh-CN"/>
        </w:rPr>
        <w:t>。</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【办理流程】</w:t>
      </w:r>
    </w:p>
    <w:p>
      <w:pPr>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【温馨提示】</w:t>
      </w:r>
      <w:r>
        <w:rPr>
          <w:rFonts w:hint="eastAsia" w:ascii="仿宋" w:hAnsi="仿宋" w:eastAsia="仿宋" w:cs="仿宋"/>
          <w:i w:val="0"/>
          <w:iCs w:val="0"/>
          <w:caps w:val="0"/>
          <w:color w:val="000000"/>
          <w:spacing w:val="0"/>
          <w:sz w:val="32"/>
          <w:szCs w:val="32"/>
          <w:shd w:val="clear" w:color="auto" w:fill="FFFFFF"/>
        </w:rPr>
        <w:t> </w:t>
      </w:r>
    </w:p>
    <w:p>
      <w:pPr>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1.不动产登记中心办理抵押时限（3个工作日），不在公积金办理贷款的时限范围内。</w:t>
      </w:r>
    </w:p>
    <w:p>
      <w:pPr>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30日内）。</w:t>
      </w:r>
    </w:p>
    <w:p>
      <w:pPr>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3.抵押房屋有共同产权人的，需共同产权人夫妻双方携带身份证、结婚证、户口本原件，与借款申请人夫妻双方同时到政务服务大厅办理抵押手续。</w:t>
      </w:r>
    </w:p>
    <w:p>
      <w:pPr>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4.鄂尔多斯市我要办理公积金贷款“一件事一次办”申请书在鄂尔多斯市住房公积金中心官方网站下载。借款申请人需先从官方网站下载申请书后，到所购房屋开发商处在最后一页义务人处加盖开发商公章、法人章，携带盖章后的申请书到公积金中心申请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（二）购买存量交易自住住房（现房）的申请办理住房公积金贷款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rPr>
          <w:rFonts w:hint="eastAsia" w:ascii="仿宋" w:hAnsi="仿宋" w:eastAsia="仿宋" w:cs="仿宋"/>
          <w:b/>
          <w:bCs/>
          <w:color w:val="auto"/>
          <w:sz w:val="32"/>
          <w:szCs w:val="32"/>
          <w:u w:val="none"/>
          <w:lang w:eastAsia="zh-CN"/>
        </w:rPr>
      </w:pPr>
      <w:r>
        <w:rPr>
          <w:rFonts w:hint="eastAsia" w:ascii="楷体" w:hAnsi="楷体" w:eastAsia="楷体" w:cs="楷体"/>
          <w:b/>
          <w:bCs/>
          <w:kern w:val="2"/>
          <w:sz w:val="32"/>
          <w:szCs w:val="32"/>
          <w:lang w:val="en-US" w:eastAsia="zh-CN" w:bidi="ar-SA"/>
        </w:rPr>
        <w:t>【贷款对象】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lang w:eastAsia="zh-CN"/>
        </w:rPr>
      </w:pPr>
      <w:r>
        <w:rPr>
          <w:rFonts w:hint="eastAsia" w:ascii="仿宋" w:hAnsi="仿宋" w:eastAsia="仿宋" w:cs="仿宋"/>
          <w:color w:val="000000"/>
          <w:spacing w:val="7"/>
          <w:sz w:val="32"/>
          <w:szCs w:val="32"/>
          <w:shd w:val="clear" w:color="auto" w:fill="FFFFFF"/>
          <w:lang w:val="en-US" w:eastAsia="zh-CN"/>
        </w:rPr>
        <w:t>6.</w:t>
      </w:r>
      <w:r>
        <w:rPr>
          <w:rFonts w:hint="eastAsia" w:ascii="仿宋" w:hAnsi="仿宋" w:eastAsia="仿宋" w:cs="仿宋"/>
          <w:color w:val="000000"/>
          <w:spacing w:val="7"/>
          <w:sz w:val="32"/>
          <w:szCs w:val="32"/>
          <w:shd w:val="clear" w:color="auto" w:fill="FFFFFF"/>
        </w:rPr>
        <w:t>购买存量交易自住住房的，贷款申请的有效期限为自住房城乡建设部门网签备案的购房合同签订日期或取得不动产权证书之日起1年内</w:t>
      </w:r>
      <w:r>
        <w:rPr>
          <w:rFonts w:hint="eastAsia" w:ascii="仿宋" w:hAnsi="仿宋" w:eastAsia="仿宋" w:cs="仿宋"/>
          <w:color w:val="000000"/>
          <w:spacing w:val="7"/>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r>
        <w:rPr>
          <w:rFonts w:hint="eastAsia" w:ascii="仿宋" w:hAnsi="仿宋" w:eastAsia="仿宋" w:cs="仿宋"/>
          <w:color w:val="auto"/>
          <w:spacing w:val="7"/>
          <w:sz w:val="32"/>
          <w:szCs w:val="32"/>
          <w:u w:val="none"/>
          <w:shd w:val="clear" w:color="auto" w:fill="FFFFFF"/>
        </w:rPr>
        <w:t>存量贷款的担保人（包括更换的担保人）除外；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val="0"/>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b/>
          <w:bCs w:val="0"/>
          <w:sz w:val="32"/>
          <w:szCs w:val="32"/>
        </w:rPr>
        <w:t>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 w:val="0"/>
          <w:bCs/>
          <w:color w:val="auto"/>
          <w:spacing w:val="7"/>
          <w:sz w:val="32"/>
          <w:szCs w:val="32"/>
          <w:u w:val="none"/>
          <w:shd w:val="clear" w:color="auto" w:fill="FFFFFF"/>
          <w:lang w:eastAsia="zh-CN"/>
        </w:rPr>
      </w:pPr>
      <w:r>
        <w:rPr>
          <w:rFonts w:hint="eastAsia" w:ascii="仿宋" w:hAnsi="仿宋" w:eastAsia="仿宋" w:cs="仿宋"/>
          <w:b w:val="0"/>
          <w:bCs/>
          <w:color w:val="auto"/>
          <w:spacing w:val="7"/>
          <w:sz w:val="32"/>
          <w:szCs w:val="32"/>
          <w:u w:val="none"/>
          <w:shd w:val="clear" w:color="auto" w:fill="FFFFFF"/>
        </w:rPr>
        <w:t>购买存量交易自住住房的，不得高于经住房城乡建设部门网签备案的购房合同或增值税发票中注明的购房总价款，扣除规定比例后的额度</w:t>
      </w:r>
      <w:r>
        <w:rPr>
          <w:rFonts w:hint="eastAsia" w:ascii="仿宋" w:hAnsi="仿宋" w:eastAsia="仿宋" w:cs="仿宋"/>
          <w:b w:val="0"/>
          <w:bCs/>
          <w:color w:val="auto"/>
          <w:spacing w:val="7"/>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【贷款利率】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1</w:t>
      </w:r>
      <w:r>
        <w:rPr>
          <w:rFonts w:hint="eastAsia" w:ascii="仿宋" w:hAnsi="仿宋" w:eastAsia="仿宋" w:cs="仿宋"/>
          <w:bCs/>
          <w:color w:val="222222"/>
          <w:spacing w:val="7"/>
          <w:sz w:val="32"/>
          <w:szCs w:val="32"/>
          <w:shd w:val="clear" w:color="auto" w:fill="FFFFFF"/>
          <w:lang w:val="en-US" w:eastAsia="zh-CN"/>
        </w:rPr>
        <w:t>.</w:t>
      </w:r>
      <w:r>
        <w:rPr>
          <w:rFonts w:hint="eastAsia" w:ascii="仿宋" w:hAnsi="仿宋" w:eastAsia="仿宋" w:cs="仿宋"/>
          <w:bCs/>
          <w:color w:val="222222"/>
          <w:spacing w:val="7"/>
          <w:sz w:val="32"/>
          <w:szCs w:val="32"/>
          <w:shd w:val="clear" w:color="auto" w:fill="FFFFFF"/>
        </w:rPr>
        <w:t>经住房城乡建设部门网签备案的《商品房买卖合同》</w:t>
      </w:r>
      <w:r>
        <w:rPr>
          <w:rFonts w:hint="eastAsia" w:ascii="仿宋" w:hAnsi="仿宋" w:eastAsia="仿宋" w:cs="仿宋"/>
          <w:bCs/>
          <w:color w:val="222222"/>
          <w:spacing w:val="7"/>
          <w:sz w:val="32"/>
          <w:szCs w:val="32"/>
          <w:shd w:val="clear" w:color="auto" w:fill="FFFFFF"/>
          <w:lang w:eastAsia="zh-CN"/>
        </w:rPr>
        <w:t>、</w:t>
      </w:r>
      <w:r>
        <w:rPr>
          <w:rFonts w:hint="eastAsia" w:ascii="仿宋" w:hAnsi="仿宋" w:eastAsia="仿宋" w:cs="仿宋"/>
          <w:bCs/>
          <w:color w:val="222222"/>
          <w:spacing w:val="7"/>
          <w:sz w:val="32"/>
          <w:szCs w:val="32"/>
          <w:shd w:val="clear" w:color="auto" w:fill="FFFFFF"/>
        </w:rPr>
        <w:t>不动产权证书</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2.购房款凭证或契税完税凭证、增值税发票</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3.</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w:t>
      </w:r>
      <w:r>
        <w:rPr>
          <w:rFonts w:hint="eastAsia" w:ascii="仿宋" w:hAnsi="仿宋" w:eastAsia="仿宋" w:cs="仿宋"/>
          <w:bCs/>
          <w:color w:val="222222"/>
          <w:spacing w:val="7"/>
          <w:sz w:val="32"/>
          <w:szCs w:val="32"/>
          <w:shd w:val="clear" w:color="auto" w:fill="FFFFFF"/>
          <w:lang w:eastAsia="zh-CN"/>
        </w:rPr>
        <w:t>不动产权登记中心和房屋产权产籍登记部门出具的房屋信息查询结果（打印之日起</w:t>
      </w:r>
      <w:r>
        <w:rPr>
          <w:rFonts w:hint="eastAsia" w:ascii="仿宋" w:hAnsi="仿宋" w:eastAsia="仿宋" w:cs="仿宋"/>
          <w:bCs/>
          <w:color w:val="222222"/>
          <w:spacing w:val="7"/>
          <w:sz w:val="32"/>
          <w:szCs w:val="32"/>
          <w:shd w:val="clear" w:color="auto" w:fill="FFFFFF"/>
          <w:lang w:val="en-US" w:eastAsia="zh-CN"/>
        </w:rPr>
        <w:t>30日之内</w:t>
      </w:r>
      <w:r>
        <w:rPr>
          <w:rFonts w:hint="eastAsia" w:ascii="仿宋" w:hAnsi="仿宋" w:eastAsia="仿宋" w:cs="仿宋"/>
          <w:bCs/>
          <w:color w:val="222222"/>
          <w:spacing w:val="7"/>
          <w:sz w:val="32"/>
          <w:szCs w:val="32"/>
          <w:shd w:val="clear" w:color="auto" w:fill="FFFFFF"/>
          <w:lang w:eastAsia="zh-CN"/>
        </w:rPr>
        <w:t>）（原件）；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4</w:t>
      </w:r>
      <w:r>
        <w:rPr>
          <w:rFonts w:hint="eastAsia" w:ascii="仿宋" w:hAnsi="仿宋" w:eastAsia="仿宋" w:cs="仿宋"/>
          <w:bCs/>
          <w:color w:val="222222"/>
          <w:spacing w:val="7"/>
          <w:sz w:val="32"/>
          <w:szCs w:val="32"/>
          <w:shd w:val="clear" w:color="auto" w:fill="FFFFFF"/>
        </w:rPr>
        <w:t>.</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夫妻双方身份证</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5</w:t>
      </w:r>
      <w:r>
        <w:rPr>
          <w:rFonts w:hint="eastAsia" w:ascii="仿宋" w:hAnsi="仿宋" w:eastAsia="仿宋" w:cs="仿宋"/>
          <w:bCs/>
          <w:color w:val="222222"/>
          <w:spacing w:val="7"/>
          <w:sz w:val="32"/>
          <w:szCs w:val="32"/>
          <w:shd w:val="clear" w:color="auto" w:fill="FFFFFF"/>
        </w:rPr>
        <w:t>.</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夫妻双方结婚证（或离婚证/离婚判决书/丧偶证明）</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6.</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夫妻双方户口簿</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lang w:val="en-US" w:eastAsia="zh-CN"/>
        </w:rPr>
        <w:t>7</w:t>
      </w:r>
      <w:r>
        <w:rPr>
          <w:rFonts w:hint="eastAsia" w:ascii="仿宋" w:hAnsi="仿宋" w:eastAsia="仿宋" w:cs="仿宋"/>
          <w:bCs/>
          <w:color w:val="222222"/>
          <w:spacing w:val="7"/>
          <w:sz w:val="32"/>
          <w:szCs w:val="32"/>
          <w:shd w:val="clear" w:color="auto" w:fill="FFFFFF"/>
        </w:rPr>
        <w:t>.</w:t>
      </w:r>
      <w:r>
        <w:rPr>
          <w:rFonts w:hint="eastAsia" w:ascii="仿宋" w:hAnsi="仿宋" w:eastAsia="仿宋" w:cs="仿宋"/>
          <w:bCs/>
          <w:color w:val="222222"/>
          <w:spacing w:val="7"/>
          <w:sz w:val="32"/>
          <w:szCs w:val="32"/>
          <w:shd w:val="clear" w:color="auto" w:fill="FFFFFF"/>
          <w:lang w:eastAsia="zh-CN"/>
        </w:rPr>
        <w:t>借款申请人</w:t>
      </w:r>
      <w:r>
        <w:rPr>
          <w:rFonts w:hint="eastAsia" w:ascii="仿宋" w:hAnsi="仿宋" w:eastAsia="仿宋" w:cs="仿宋"/>
          <w:bCs/>
          <w:color w:val="222222"/>
          <w:spacing w:val="7"/>
          <w:sz w:val="32"/>
          <w:szCs w:val="32"/>
          <w:shd w:val="clear" w:color="auto" w:fill="FFFFFF"/>
        </w:rPr>
        <w:t>夫妻双方个人信用报告</w:t>
      </w:r>
      <w:r>
        <w:rPr>
          <w:rFonts w:hint="eastAsia" w:ascii="仿宋" w:hAnsi="仿宋" w:eastAsia="仿宋" w:cs="仿宋"/>
          <w:bCs/>
          <w:color w:val="222222"/>
          <w:spacing w:val="7"/>
          <w:sz w:val="32"/>
          <w:szCs w:val="32"/>
          <w:shd w:val="clear" w:color="auto" w:fill="FFFFFF"/>
          <w:lang w:eastAsia="zh-CN"/>
        </w:rPr>
        <w:t>明细版（原件）；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8.</w:t>
      </w:r>
      <w:r>
        <w:rPr>
          <w:rFonts w:hint="eastAsia" w:ascii="仿宋" w:hAnsi="仿宋" w:eastAsia="仿宋" w:cs="仿宋"/>
          <w:bCs/>
          <w:color w:val="222222"/>
          <w:spacing w:val="7"/>
          <w:sz w:val="32"/>
          <w:szCs w:val="32"/>
          <w:shd w:val="clear" w:color="auto" w:fill="FFFFFF"/>
        </w:rPr>
        <w:t>借款人一类储蓄卡（中行/农行/工行/建行/交行任意一张）</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9</w:t>
      </w:r>
      <w:r>
        <w:rPr>
          <w:rFonts w:hint="eastAsia" w:ascii="仿宋" w:hAnsi="仿宋" w:eastAsia="仿宋" w:cs="仿宋"/>
          <w:bCs/>
          <w:color w:val="222222"/>
          <w:spacing w:val="7"/>
          <w:sz w:val="32"/>
          <w:szCs w:val="32"/>
          <w:shd w:val="clear" w:color="auto" w:fill="FFFFFF"/>
        </w:rPr>
        <w:t>.属于三孩家庭的需提供户口簿或医学出生证明或公安户籍部门等出具的相关证明</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lang w:val="en-US" w:eastAsia="zh-CN"/>
        </w:rPr>
        <w:t>10</w:t>
      </w:r>
      <w:r>
        <w:rPr>
          <w:rFonts w:hint="eastAsia" w:ascii="仿宋" w:hAnsi="仿宋" w:eastAsia="仿宋" w:cs="仿宋"/>
          <w:bCs/>
          <w:color w:val="222222"/>
          <w:spacing w:val="7"/>
          <w:sz w:val="32"/>
          <w:szCs w:val="32"/>
          <w:shd w:val="clear" w:color="auto" w:fill="FFFFFF"/>
        </w:rPr>
        <w:t>.购买获得绿色建筑星级标识的新建绿色建筑自住住房的，需提供绿色建筑星级标识的相关证明材料</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lang w:val="en-US" w:eastAsia="zh-CN"/>
        </w:rPr>
      </w:pPr>
      <w:r>
        <w:rPr>
          <w:rFonts w:hint="eastAsia" w:ascii="仿宋" w:hAnsi="仿宋" w:eastAsia="仿宋" w:cs="仿宋"/>
          <w:bCs/>
          <w:color w:val="222222"/>
          <w:spacing w:val="7"/>
          <w:sz w:val="32"/>
          <w:szCs w:val="32"/>
          <w:shd w:val="clear" w:color="auto" w:fill="FFFFFF"/>
          <w:lang w:val="en-US" w:eastAsia="zh-CN"/>
        </w:rPr>
        <w:t>11.办理贷款其他另需提供的补充材料</w:t>
      </w:r>
      <w:r>
        <w:rPr>
          <w:rFonts w:hint="eastAsia" w:ascii="仿宋" w:hAnsi="仿宋" w:eastAsia="仿宋" w:cs="仿宋"/>
          <w:bCs/>
          <w:color w:val="222222"/>
          <w:spacing w:val="7"/>
          <w:sz w:val="32"/>
          <w:szCs w:val="32"/>
          <w:shd w:val="clear" w:color="auto" w:fill="FFFFFF"/>
          <w:lang w:eastAsia="zh-CN"/>
        </w:rPr>
        <w:t>（原件）</w:t>
      </w:r>
      <w:r>
        <w:rPr>
          <w:rFonts w:hint="eastAsia" w:ascii="仿宋" w:hAnsi="仿宋" w:eastAsia="仿宋" w:cs="仿宋"/>
          <w:bCs/>
          <w:color w:val="222222"/>
          <w:spacing w:val="7"/>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【温馨提示】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1.不动产登记中心办理抵押时限（3个工作日），不在公积金办理贷款的时限范围内。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2.市本级和伊旗服务部</w:t>
      </w:r>
      <w:r>
        <w:rPr>
          <w:rFonts w:hint="eastAsia" w:ascii="仿宋" w:hAnsi="仿宋" w:eastAsia="仿宋" w:cs="仿宋"/>
          <w:i w:val="0"/>
          <w:iCs w:val="0"/>
          <w:caps w:val="0"/>
          <w:color w:val="000000"/>
          <w:spacing w:val="0"/>
          <w:sz w:val="32"/>
          <w:szCs w:val="32"/>
          <w:shd w:val="clear" w:color="auto" w:fill="FFFFFF"/>
        </w:rPr>
        <w:t>个人信用报告</w:t>
      </w:r>
      <w:r>
        <w:rPr>
          <w:rFonts w:hint="eastAsia" w:ascii="仿宋" w:hAnsi="仿宋" w:eastAsia="仿宋" w:cs="仿宋"/>
          <w:i w:val="0"/>
          <w:iCs w:val="0"/>
          <w:caps w:val="0"/>
          <w:color w:val="000000"/>
          <w:spacing w:val="0"/>
          <w:sz w:val="32"/>
          <w:szCs w:val="32"/>
          <w:shd w:val="clear" w:color="auto" w:fill="FFFFFF"/>
          <w:lang w:eastAsia="zh-CN"/>
        </w:rPr>
        <w:t>，需</w:t>
      </w:r>
      <w:r>
        <w:rPr>
          <w:rFonts w:hint="eastAsia" w:ascii="仿宋" w:hAnsi="仿宋" w:eastAsia="仿宋" w:cs="仿宋"/>
          <w:i w:val="0"/>
          <w:iCs w:val="0"/>
          <w:caps w:val="0"/>
          <w:color w:val="000000"/>
          <w:spacing w:val="0"/>
          <w:sz w:val="32"/>
          <w:szCs w:val="32"/>
          <w:shd w:val="clear" w:color="auto" w:fill="FFFFFF"/>
        </w:rPr>
        <w:t>夫妻双方前往中国工商银行鑫荣支行（政务中心一楼</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打印,</w:t>
      </w:r>
      <w:r>
        <w:rPr>
          <w:rFonts w:hint="eastAsia" w:ascii="仿宋" w:hAnsi="仿宋" w:eastAsia="仿宋" w:cs="仿宋"/>
          <w:i w:val="0"/>
          <w:iCs w:val="0"/>
          <w:caps w:val="0"/>
          <w:color w:val="000000"/>
          <w:spacing w:val="0"/>
          <w:sz w:val="32"/>
          <w:szCs w:val="32"/>
          <w:shd w:val="clear" w:color="auto" w:fill="FFFFFF"/>
          <w:lang w:eastAsia="zh-CN"/>
        </w:rPr>
        <w:t>个</w:t>
      </w:r>
      <w:r>
        <w:rPr>
          <w:rFonts w:hint="eastAsia" w:ascii="仿宋" w:hAnsi="仿宋" w:eastAsia="仿宋" w:cs="仿宋"/>
          <w:i w:val="0"/>
          <w:iCs w:val="0"/>
          <w:caps w:val="0"/>
          <w:color w:val="000000"/>
          <w:spacing w:val="0"/>
          <w:sz w:val="32"/>
          <w:szCs w:val="32"/>
          <w:shd w:val="clear" w:color="auto" w:fill="FFFFFF"/>
        </w:rPr>
        <w:t>人信用报告明细版打印完成后</w:t>
      </w:r>
      <w:r>
        <w:rPr>
          <w:rFonts w:hint="eastAsia" w:ascii="仿宋" w:hAnsi="仿宋" w:eastAsia="仿宋" w:cs="仿宋"/>
          <w:i w:val="0"/>
          <w:iCs w:val="0"/>
          <w:caps w:val="0"/>
          <w:color w:val="000000"/>
          <w:spacing w:val="0"/>
          <w:sz w:val="32"/>
          <w:szCs w:val="32"/>
          <w:shd w:val="clear" w:color="auto" w:fill="FFFFFF"/>
          <w:lang w:eastAsia="zh-CN"/>
        </w:rPr>
        <w:t>交于银行工作人员，由</w:t>
      </w:r>
      <w:r>
        <w:rPr>
          <w:rFonts w:hint="eastAsia" w:ascii="仿宋" w:hAnsi="仿宋" w:eastAsia="仿宋" w:cs="仿宋"/>
          <w:i w:val="0"/>
          <w:iCs w:val="0"/>
          <w:caps w:val="0"/>
          <w:color w:val="000000"/>
          <w:spacing w:val="0"/>
          <w:sz w:val="32"/>
          <w:szCs w:val="32"/>
          <w:shd w:val="clear" w:color="auto" w:fill="FFFFFF"/>
        </w:rPr>
        <w:t>我中心专人领取</w:t>
      </w:r>
      <w:r>
        <w:rPr>
          <w:rFonts w:hint="eastAsia" w:ascii="仿宋" w:hAnsi="仿宋" w:eastAsia="仿宋" w:cs="仿宋"/>
          <w:i w:val="0"/>
          <w:iCs w:val="0"/>
          <w:caps w:val="0"/>
          <w:color w:val="000000"/>
          <w:spacing w:val="0"/>
          <w:sz w:val="32"/>
          <w:szCs w:val="32"/>
          <w:shd w:val="clear" w:color="auto" w:fill="FFFFFF"/>
          <w:lang w:eastAsia="zh-CN"/>
        </w:rPr>
        <w:t>。其他旗区服务部的个人信用报告，由当地服务部指定的地点打印</w:t>
      </w:r>
      <w:r>
        <w:rPr>
          <w:rFonts w:hint="eastAsia" w:ascii="仿宋" w:hAnsi="仿宋" w:eastAsia="仿宋" w:cs="仿宋"/>
          <w:i w:val="0"/>
          <w:iCs w:val="0"/>
          <w:caps w:val="0"/>
          <w:color w:val="000000"/>
          <w:spacing w:val="0"/>
          <w:sz w:val="32"/>
          <w:szCs w:val="32"/>
          <w:shd w:val="clear" w:color="auto" w:fill="FFFFFF"/>
        </w:rPr>
        <w:t>（信用报告有效期：</w:t>
      </w:r>
      <w:r>
        <w:rPr>
          <w:rFonts w:hint="eastAsia" w:ascii="仿宋" w:hAnsi="仿宋" w:eastAsia="仿宋" w:cs="仿宋"/>
          <w:i w:val="0"/>
          <w:iCs w:val="0"/>
          <w:caps w:val="0"/>
          <w:color w:val="000000"/>
          <w:spacing w:val="0"/>
          <w:sz w:val="32"/>
          <w:szCs w:val="32"/>
          <w:shd w:val="clear" w:color="auto" w:fill="FFFFFF"/>
          <w:lang w:eastAsia="zh-CN"/>
        </w:rPr>
        <w:t>自打印之日起</w:t>
      </w:r>
      <w:r>
        <w:rPr>
          <w:rFonts w:hint="eastAsia" w:ascii="仿宋" w:hAnsi="仿宋" w:eastAsia="仿宋" w:cs="仿宋"/>
          <w:i w:val="0"/>
          <w:iCs w:val="0"/>
          <w:caps w:val="0"/>
          <w:color w:val="000000"/>
          <w:spacing w:val="0"/>
          <w:sz w:val="32"/>
          <w:szCs w:val="32"/>
          <w:shd w:val="clear" w:color="auto" w:fill="FFFFFF"/>
          <w:lang w:val="en-US" w:eastAsia="zh-CN"/>
        </w:rPr>
        <w:t>30日</w:t>
      </w:r>
      <w:r>
        <w:rPr>
          <w:rFonts w:hint="eastAsia" w:ascii="仿宋" w:hAnsi="仿宋" w:eastAsia="仿宋" w:cs="仿宋"/>
          <w:i w:val="0"/>
          <w:iCs w:val="0"/>
          <w:caps w:val="0"/>
          <w:color w:val="000000"/>
          <w:spacing w:val="0"/>
          <w:sz w:val="32"/>
          <w:szCs w:val="32"/>
          <w:shd w:val="clear" w:color="auto" w:fill="FFFFFF"/>
          <w:lang w:eastAsia="zh-CN"/>
        </w:rPr>
        <w:t>内</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eastAsia="zh-CN"/>
        </w:rPr>
        <w:t>3.抵押房屋有共同产权人的，需共同产权人夫妻双方携带身份证、结婚证、户口本原件，与借款申请人夫妻双方同时到政务服务大厅办理抵押手续。</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（三）购买二手自住住房申请办理住房公积金贷款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color w:val="auto"/>
          <w:sz w:val="32"/>
          <w:szCs w:val="32"/>
          <w:u w:val="none"/>
          <w:lang w:eastAsia="zh-CN"/>
        </w:rPr>
      </w:pPr>
      <w:r>
        <w:rPr>
          <w:rFonts w:hint="eastAsia" w:ascii="楷体" w:hAnsi="楷体" w:eastAsia="楷体" w:cs="楷体"/>
          <w:b/>
          <w:bCs/>
          <w:kern w:val="2"/>
          <w:sz w:val="32"/>
          <w:szCs w:val="32"/>
          <w:lang w:val="en-US" w:eastAsia="zh-CN" w:bidi="ar-SA"/>
        </w:rPr>
        <w:t>【贷款对象】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ageBreakBefore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b w:val="0"/>
          <w:bCs w:val="0"/>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w:t>
      </w:r>
      <w:r>
        <w:rPr>
          <w:rFonts w:hint="eastAsia" w:ascii="仿宋" w:hAnsi="仿宋" w:eastAsia="仿宋" w:cs="仿宋"/>
          <w:b w:val="0"/>
          <w:bCs w:val="0"/>
          <w:color w:val="000000"/>
          <w:spacing w:val="7"/>
          <w:sz w:val="32"/>
          <w:szCs w:val="32"/>
          <w:shd w:val="clear" w:color="auto" w:fill="FFFFFF"/>
        </w:rPr>
        <w:t>付款凭证或自付费用凭证；</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b w:val="0"/>
          <w:bCs w:val="0"/>
          <w:color w:val="222222"/>
          <w:spacing w:val="7"/>
          <w:sz w:val="32"/>
          <w:szCs w:val="32"/>
          <w:shd w:val="clear" w:color="auto" w:fill="FFFFFF"/>
        </w:rPr>
      </w:pPr>
      <w:r>
        <w:rPr>
          <w:rFonts w:hint="eastAsia" w:ascii="仿宋" w:hAnsi="仿宋" w:eastAsia="仿宋" w:cs="仿宋"/>
          <w:b w:val="0"/>
          <w:bCs w:val="0"/>
          <w:color w:val="222222"/>
          <w:spacing w:val="7"/>
          <w:sz w:val="32"/>
          <w:szCs w:val="32"/>
          <w:shd w:val="clear" w:color="auto" w:fill="FFFFFF"/>
          <w:lang w:val="en-US" w:eastAsia="zh-CN"/>
        </w:rPr>
        <w:t>6.</w:t>
      </w:r>
      <w:r>
        <w:rPr>
          <w:rFonts w:hint="eastAsia" w:ascii="仿宋" w:hAnsi="仿宋" w:eastAsia="仿宋" w:cs="仿宋"/>
          <w:b w:val="0"/>
          <w:bCs w:val="0"/>
          <w:color w:val="222222"/>
          <w:spacing w:val="7"/>
          <w:sz w:val="32"/>
          <w:szCs w:val="32"/>
          <w:shd w:val="clear" w:color="auto" w:fill="FFFFFF"/>
        </w:rPr>
        <w:t>购买</w:t>
      </w:r>
      <w:r>
        <w:rPr>
          <w:rFonts w:hint="eastAsia" w:ascii="仿宋" w:hAnsi="仿宋" w:eastAsia="仿宋" w:cs="仿宋"/>
          <w:b w:val="0"/>
          <w:bCs w:val="0"/>
          <w:color w:val="222222"/>
          <w:spacing w:val="7"/>
          <w:sz w:val="32"/>
          <w:szCs w:val="32"/>
          <w:shd w:val="clear" w:color="auto" w:fill="FFFFFF"/>
          <w:lang w:eastAsia="zh-CN"/>
        </w:rPr>
        <w:t>二手</w:t>
      </w:r>
      <w:r>
        <w:rPr>
          <w:rFonts w:hint="eastAsia" w:ascii="仿宋" w:hAnsi="仿宋" w:eastAsia="仿宋" w:cs="仿宋"/>
          <w:b w:val="0"/>
          <w:bCs w:val="0"/>
          <w:color w:val="222222"/>
          <w:spacing w:val="7"/>
          <w:sz w:val="32"/>
          <w:szCs w:val="32"/>
          <w:shd w:val="clear" w:color="auto" w:fill="FFFFFF"/>
        </w:rPr>
        <w:t>自住住房的，贷款申请的有效期限为取得不动产权证书之日起1年内；</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存量贷款的担保人（包括更换的担保人）除外；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【贷款额度、比例】</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bCs/>
          <w:color w:val="auto"/>
          <w:spacing w:val="7"/>
          <w:sz w:val="32"/>
          <w:szCs w:val="32"/>
          <w:u w:val="none"/>
          <w:shd w:val="clear" w:color="auto" w:fill="FFFFFF"/>
        </w:rPr>
      </w:pPr>
      <w:r>
        <w:rPr>
          <w:rFonts w:hint="eastAsia" w:ascii="仿宋" w:hAnsi="仿宋" w:eastAsia="仿宋" w:cs="仿宋"/>
          <w:bCs/>
          <w:color w:val="auto"/>
          <w:spacing w:val="7"/>
          <w:sz w:val="32"/>
          <w:szCs w:val="32"/>
          <w:u w:val="none"/>
          <w:shd w:val="clear" w:color="auto" w:fill="FFFFFF"/>
        </w:rPr>
        <w:t>购买二手自住住房的，不得高于增值税发票中注明的购房总价款和房屋评估价的低值，扣除规定比例后的额度。</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【贷款利率】</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公积金贷款住房套数以借款申请人（含共同申请人）贷款房屋所在地旗区范围内，不动产权登记中心和房屋产权产籍登记部门，出具的查询结果中实有住房套数作为首套和二套房认定标准。公积金贷款支持缴存职工家庭购买首套自住住房或第二套改善型自住住房，不支持购买第三套及以上住房。</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1</w:t>
      </w:r>
      <w:r>
        <w:rPr>
          <w:rFonts w:hint="eastAsia" w:ascii="仿宋" w:hAnsi="仿宋" w:eastAsia="仿宋" w:cs="仿宋"/>
          <w:color w:val="auto"/>
          <w:spacing w:val="7"/>
          <w:sz w:val="32"/>
          <w:szCs w:val="32"/>
          <w:u w:val="none"/>
          <w:shd w:val="clear" w:color="auto" w:fill="FFFFFF"/>
          <w:lang w:val="en-US" w:eastAsia="zh-CN"/>
        </w:rPr>
        <w:t>.</w:t>
      </w:r>
      <w:r>
        <w:rPr>
          <w:rFonts w:hint="eastAsia" w:ascii="仿宋" w:hAnsi="仿宋" w:eastAsia="仿宋" w:cs="仿宋"/>
          <w:color w:val="auto"/>
          <w:spacing w:val="7"/>
          <w:sz w:val="32"/>
          <w:szCs w:val="32"/>
          <w:u w:val="none"/>
          <w:shd w:val="clear" w:color="auto" w:fill="FFFFFF"/>
          <w:lang w:eastAsia="zh-CN"/>
        </w:rPr>
        <w:t>不动产权证书（</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2.</w:t>
      </w:r>
      <w:r>
        <w:rPr>
          <w:rFonts w:hint="eastAsia" w:ascii="仿宋" w:hAnsi="仿宋" w:eastAsia="仿宋" w:cs="仿宋"/>
          <w:color w:val="auto"/>
          <w:spacing w:val="7"/>
          <w:sz w:val="32"/>
          <w:szCs w:val="32"/>
          <w:u w:val="none"/>
          <w:shd w:val="clear" w:color="auto" w:fill="FFFFFF"/>
          <w:lang w:eastAsia="zh-CN"/>
        </w:rPr>
        <w:t>增值税发票（</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w:t>
      </w:r>
      <w:r>
        <w:rPr>
          <w:rFonts w:hint="eastAsia" w:ascii="仿宋" w:hAnsi="仿宋" w:eastAsia="仿宋" w:cs="仿宋"/>
          <w:color w:val="auto"/>
          <w:spacing w:val="7"/>
          <w:sz w:val="32"/>
          <w:szCs w:val="32"/>
          <w:u w:val="none"/>
          <w:shd w:val="clear" w:color="auto" w:fill="FFFFFF"/>
          <w:lang w:eastAsia="zh-CN"/>
        </w:rPr>
        <w:t>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4.评估报告（</w:t>
      </w:r>
      <w:r>
        <w:rPr>
          <w:rFonts w:hint="eastAsia" w:ascii="仿宋" w:hAnsi="仿宋" w:eastAsia="仿宋" w:cs="仿宋"/>
          <w:color w:val="auto"/>
          <w:spacing w:val="7"/>
          <w:sz w:val="32"/>
          <w:szCs w:val="32"/>
          <w:u w:val="none"/>
          <w:shd w:val="clear" w:color="auto" w:fill="FFFFFF"/>
        </w:rPr>
        <w:t>经借款申请人授权公积金中心出具）</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夫妻双方身份证</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夫妻双方户口簿</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夫妻双方个人信用报告</w:t>
      </w:r>
      <w:r>
        <w:rPr>
          <w:rFonts w:hint="eastAsia" w:ascii="仿宋" w:hAnsi="仿宋" w:eastAsia="仿宋" w:cs="仿宋"/>
          <w:color w:val="auto"/>
          <w:spacing w:val="7"/>
          <w:sz w:val="32"/>
          <w:szCs w:val="32"/>
          <w:u w:val="none"/>
          <w:shd w:val="clear" w:color="auto" w:fill="FFFFFF"/>
          <w:lang w:eastAsia="zh-CN"/>
        </w:rPr>
        <w:t>明细版（</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11</w:t>
      </w:r>
      <w:r>
        <w:rPr>
          <w:rFonts w:hint="eastAsia" w:ascii="仿宋" w:hAnsi="仿宋" w:eastAsia="仿宋" w:cs="仿宋"/>
          <w:color w:val="auto"/>
          <w:spacing w:val="7"/>
          <w:sz w:val="32"/>
          <w:szCs w:val="32"/>
          <w:u w:val="none"/>
          <w:shd w:val="clear" w:color="auto" w:fill="FFFFFF"/>
        </w:rPr>
        <w:t>.购买获得绿色建筑星级标识的新建绿色建筑自住住房的，需提供绿色建筑星级标识的相关证明材料</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1</w:t>
      </w:r>
      <w:r>
        <w:rPr>
          <w:rFonts w:hint="eastAsia" w:ascii="仿宋" w:hAnsi="仿宋" w:eastAsia="仿宋" w:cs="仿宋"/>
          <w:color w:val="auto"/>
          <w:spacing w:val="7"/>
          <w:sz w:val="32"/>
          <w:szCs w:val="32"/>
          <w:u w:val="none"/>
          <w:shd w:val="clear" w:color="auto" w:fill="FFFFFF"/>
          <w:lang w:val="en-US" w:eastAsia="zh-CN"/>
        </w:rPr>
        <w:t>2</w:t>
      </w:r>
      <w:r>
        <w:rPr>
          <w:rFonts w:hint="eastAsia" w:ascii="仿宋" w:hAnsi="仿宋" w:eastAsia="仿宋" w:cs="仿宋"/>
          <w:color w:val="auto"/>
          <w:spacing w:val="7"/>
          <w:sz w:val="32"/>
          <w:szCs w:val="32"/>
          <w:u w:val="none"/>
          <w:shd w:val="clear" w:color="auto" w:fill="FFFFFF"/>
        </w:rPr>
        <w:t>.办理贷款其他另需提供的补充材料</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业务</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【温馨提示】</w:t>
      </w:r>
      <w:r>
        <w:rPr>
          <w:rFonts w:hint="eastAsia" w:ascii="仿宋" w:hAnsi="仿宋" w:eastAsia="仿宋" w:cs="仿宋"/>
          <w:i w:val="0"/>
          <w:iCs w:val="0"/>
          <w:caps w:val="0"/>
          <w:color w:val="000000"/>
          <w:spacing w:val="0"/>
          <w:sz w:val="32"/>
          <w:szCs w:val="32"/>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1.不动产登记中心办理抵押时限（3个工作日），不在公积金办理贷款的时限范围内。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30日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3.抵押房屋有共同产权人的，需共同产权人夫妻双方携带身份证、结婚证、户口本原件，与借款申请人夫妻双方同时到政务服务大厅办理抵押手续。</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（四）购买保障性住房申请办理住房公积金贷款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1.</w:t>
      </w:r>
      <w:r>
        <w:rPr>
          <w:rFonts w:hint="eastAsia" w:ascii="仿宋" w:hAnsi="仿宋" w:eastAsia="仿宋" w:cs="仿宋"/>
          <w:color w:val="000000"/>
          <w:spacing w:val="7"/>
          <w:sz w:val="32"/>
          <w:szCs w:val="32"/>
          <w:shd w:val="clear" w:color="auto" w:fill="FFFFFF"/>
        </w:rPr>
        <w:t>具有完全民事行为能力；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2.</w:t>
      </w:r>
      <w:r>
        <w:rPr>
          <w:rFonts w:hint="eastAsia" w:ascii="仿宋" w:hAnsi="仿宋" w:eastAsia="仿宋" w:cs="仿宋"/>
          <w:color w:val="000000"/>
          <w:spacing w:val="7"/>
          <w:sz w:val="32"/>
          <w:szCs w:val="32"/>
          <w:shd w:val="clear" w:color="auto" w:fill="FFFFFF"/>
        </w:rPr>
        <w:t>具有合法有效的身份证件；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3.</w:t>
      </w:r>
      <w:r>
        <w:rPr>
          <w:rFonts w:hint="eastAsia" w:ascii="仿宋" w:hAnsi="仿宋" w:eastAsia="仿宋" w:cs="仿宋"/>
          <w:color w:val="000000"/>
          <w:spacing w:val="7"/>
          <w:sz w:val="32"/>
          <w:szCs w:val="32"/>
          <w:shd w:val="clear" w:color="auto" w:fill="FFFFFF"/>
        </w:rPr>
        <w:t>具有稳定的收入，信用良好，具备偿还贷款本息的能力和意愿；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4.</w:t>
      </w:r>
      <w:r>
        <w:rPr>
          <w:rFonts w:hint="eastAsia" w:ascii="仿宋" w:hAnsi="仿宋" w:eastAsia="仿宋" w:cs="仿宋"/>
          <w:color w:val="000000"/>
          <w:spacing w:val="7"/>
          <w:sz w:val="32"/>
          <w:szCs w:val="32"/>
          <w:shd w:val="clear" w:color="auto" w:fill="FFFFFF"/>
        </w:rPr>
        <w:t>在鄂尔多斯市行政区域内购买、建造、翻建、大修自住住房；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6.</w:t>
      </w:r>
      <w:r>
        <w:rPr>
          <w:rFonts w:hint="eastAsia" w:ascii="仿宋" w:hAnsi="仿宋" w:eastAsia="仿宋" w:cs="仿宋"/>
          <w:color w:val="000000"/>
          <w:spacing w:val="7"/>
          <w:sz w:val="32"/>
          <w:szCs w:val="32"/>
          <w:shd w:val="clear" w:color="auto" w:fill="FFFFFF"/>
        </w:rPr>
        <w:t>购买</w:t>
      </w:r>
      <w:r>
        <w:rPr>
          <w:rFonts w:hint="eastAsia" w:ascii="仿宋" w:hAnsi="仿宋" w:eastAsia="仿宋" w:cs="仿宋"/>
          <w:color w:val="000000"/>
          <w:spacing w:val="7"/>
          <w:sz w:val="32"/>
          <w:szCs w:val="32"/>
          <w:shd w:val="clear" w:color="auto" w:fill="FFFFFF"/>
          <w:lang w:eastAsia="zh-CN"/>
        </w:rPr>
        <w:t>保障性</w:t>
      </w:r>
      <w:r>
        <w:rPr>
          <w:rFonts w:hint="eastAsia" w:ascii="仿宋" w:hAnsi="仿宋" w:eastAsia="仿宋" w:cs="仿宋"/>
          <w:color w:val="000000"/>
          <w:spacing w:val="7"/>
          <w:sz w:val="32"/>
          <w:szCs w:val="32"/>
          <w:shd w:val="clear" w:color="auto" w:fill="FFFFFF"/>
        </w:rPr>
        <w:t>住房的，贷款申请的有效期限</w:t>
      </w:r>
      <w:r>
        <w:rPr>
          <w:rFonts w:hint="eastAsia" w:ascii="仿宋" w:hAnsi="仿宋" w:eastAsia="仿宋" w:cs="仿宋"/>
          <w:color w:val="000000"/>
          <w:spacing w:val="7"/>
          <w:sz w:val="32"/>
          <w:szCs w:val="32"/>
          <w:shd w:val="clear" w:color="auto" w:fill="FFFFFF"/>
          <w:lang w:eastAsia="zh-CN"/>
        </w:rPr>
        <w:t>为</w:t>
      </w:r>
      <w:r>
        <w:rPr>
          <w:rFonts w:hint="eastAsia" w:ascii="仿宋" w:hAnsi="仿宋" w:eastAsia="仿宋" w:cs="仿宋"/>
          <w:color w:val="000000"/>
          <w:spacing w:val="7"/>
          <w:sz w:val="32"/>
          <w:szCs w:val="32"/>
          <w:shd w:val="clear" w:color="auto" w:fill="FFFFFF"/>
        </w:rPr>
        <w:t>取得不动产权证书之日</w:t>
      </w:r>
      <w:r>
        <w:rPr>
          <w:rFonts w:hint="eastAsia" w:ascii="仿宋" w:hAnsi="仿宋" w:eastAsia="仿宋" w:cs="仿宋"/>
          <w:color w:val="000000"/>
          <w:spacing w:val="7"/>
          <w:sz w:val="32"/>
          <w:szCs w:val="32"/>
          <w:shd w:val="clear" w:color="auto" w:fill="FFFFFF"/>
          <w:lang w:eastAsia="zh-CN"/>
        </w:rPr>
        <w:t>起</w:t>
      </w:r>
      <w:r>
        <w:rPr>
          <w:rFonts w:hint="eastAsia" w:ascii="仿宋" w:hAnsi="仿宋" w:eastAsia="仿宋" w:cs="仿宋"/>
          <w:color w:val="000000"/>
          <w:spacing w:val="7"/>
          <w:sz w:val="32"/>
          <w:szCs w:val="32"/>
          <w:shd w:val="clear" w:color="auto" w:fill="FFFFFF"/>
          <w:lang w:val="en-US" w:eastAsia="zh-CN"/>
        </w:rPr>
        <w:t>1</w:t>
      </w:r>
      <w:r>
        <w:rPr>
          <w:rFonts w:hint="eastAsia" w:ascii="仿宋" w:hAnsi="仿宋" w:eastAsia="仿宋" w:cs="仿宋"/>
          <w:color w:val="000000"/>
          <w:spacing w:val="7"/>
          <w:sz w:val="32"/>
          <w:szCs w:val="32"/>
          <w:shd w:val="clear" w:color="auto" w:fill="FFFFFF"/>
        </w:rPr>
        <w:t>年</w:t>
      </w:r>
      <w:r>
        <w:rPr>
          <w:rFonts w:hint="eastAsia" w:ascii="仿宋" w:hAnsi="仿宋" w:eastAsia="仿宋" w:cs="仿宋"/>
          <w:color w:val="000000"/>
          <w:spacing w:val="7"/>
          <w:sz w:val="32"/>
          <w:szCs w:val="32"/>
          <w:shd w:val="clear" w:color="auto" w:fill="FFFFFF"/>
          <w:lang w:eastAsia="zh-CN"/>
        </w:rPr>
        <w:t>之内</w:t>
      </w:r>
      <w:r>
        <w:rPr>
          <w:rFonts w:hint="eastAsia" w:ascii="仿宋" w:hAnsi="仿宋" w:eastAsia="仿宋" w:cs="仿宋"/>
          <w:color w:val="000000"/>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7.</w:t>
      </w:r>
      <w:r>
        <w:rPr>
          <w:rFonts w:hint="eastAsia" w:ascii="仿宋" w:hAnsi="仿宋" w:eastAsia="仿宋" w:cs="仿宋"/>
          <w:color w:val="000000"/>
          <w:spacing w:val="7"/>
          <w:sz w:val="32"/>
          <w:szCs w:val="32"/>
          <w:shd w:val="clear" w:color="auto" w:fill="FFFFFF"/>
        </w:rPr>
        <w:t>同意按照规定的担保方式进行担保。</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存量贷款的担保人（包括更换的担保人）除外；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购买</w:t>
      </w:r>
      <w:r>
        <w:rPr>
          <w:rFonts w:hint="eastAsia" w:ascii="仿宋" w:hAnsi="仿宋" w:eastAsia="仿宋" w:cs="仿宋"/>
          <w:bCs/>
          <w:color w:val="222222"/>
          <w:spacing w:val="7"/>
          <w:sz w:val="32"/>
          <w:szCs w:val="32"/>
          <w:shd w:val="clear" w:color="auto" w:fill="FFFFFF"/>
          <w:lang w:eastAsia="zh-CN"/>
        </w:rPr>
        <w:t>保障性</w:t>
      </w:r>
      <w:r>
        <w:rPr>
          <w:rFonts w:hint="eastAsia" w:ascii="仿宋" w:hAnsi="仿宋" w:eastAsia="仿宋" w:cs="仿宋"/>
          <w:bCs/>
          <w:color w:val="222222"/>
          <w:spacing w:val="7"/>
          <w:sz w:val="32"/>
          <w:szCs w:val="32"/>
          <w:shd w:val="clear" w:color="auto" w:fill="FFFFFF"/>
        </w:rPr>
        <w:t>住房的，不得高于</w:t>
      </w:r>
      <w:r>
        <w:rPr>
          <w:rFonts w:hint="eastAsia" w:ascii="仿宋" w:hAnsi="仿宋" w:eastAsia="仿宋" w:cs="仿宋"/>
          <w:bCs/>
          <w:color w:val="222222"/>
          <w:spacing w:val="7"/>
          <w:sz w:val="32"/>
          <w:szCs w:val="32"/>
          <w:shd w:val="clear" w:color="auto" w:fill="FFFFFF"/>
          <w:lang w:eastAsia="zh-CN"/>
        </w:rPr>
        <w:t>购房款发票中</w:t>
      </w:r>
      <w:r>
        <w:rPr>
          <w:rFonts w:hint="eastAsia" w:ascii="仿宋" w:hAnsi="仿宋" w:eastAsia="仿宋" w:cs="仿宋"/>
          <w:bCs/>
          <w:color w:val="222222"/>
          <w:spacing w:val="7"/>
          <w:sz w:val="32"/>
          <w:szCs w:val="32"/>
          <w:shd w:val="clear" w:color="auto" w:fill="FFFFFF"/>
        </w:rPr>
        <w:t>的购房总价款扣除规定比例首付款后的额度。</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【贷款利率】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1</w:t>
      </w:r>
      <w:r>
        <w:rPr>
          <w:rFonts w:hint="eastAsia" w:ascii="仿宋" w:hAnsi="仿宋" w:eastAsia="仿宋" w:cs="仿宋"/>
          <w:color w:val="auto"/>
          <w:spacing w:val="7"/>
          <w:sz w:val="32"/>
          <w:szCs w:val="32"/>
          <w:u w:val="none"/>
          <w:shd w:val="clear" w:color="auto" w:fill="FFFFFF"/>
          <w:lang w:val="en-US" w:eastAsia="zh-CN"/>
        </w:rPr>
        <w:t>.</w:t>
      </w:r>
      <w:r>
        <w:rPr>
          <w:rFonts w:hint="eastAsia" w:ascii="仿宋" w:hAnsi="仿宋" w:eastAsia="仿宋" w:cs="仿宋"/>
          <w:color w:val="auto"/>
          <w:spacing w:val="7"/>
          <w:sz w:val="32"/>
          <w:szCs w:val="32"/>
          <w:u w:val="none"/>
          <w:shd w:val="clear" w:color="auto" w:fill="FFFFFF"/>
        </w:rPr>
        <w:t>准购证明文件、购房合同（协议）、不动产权证书、</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2.购房款发票（凭证）</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w:t>
      </w:r>
      <w:r>
        <w:rPr>
          <w:rFonts w:hint="eastAsia" w:ascii="仿宋" w:hAnsi="仿宋" w:eastAsia="仿宋" w:cs="仿宋"/>
          <w:color w:val="auto"/>
          <w:spacing w:val="7"/>
          <w:sz w:val="32"/>
          <w:szCs w:val="32"/>
          <w:u w:val="none"/>
          <w:shd w:val="clear" w:color="auto" w:fill="FFFFFF"/>
          <w:lang w:eastAsia="zh-CN"/>
        </w:rPr>
        <w:t>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）（原件）；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夫妻双方身份证</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 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夫妻双方户口簿</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夫妻双方个人信用报告</w:t>
      </w:r>
      <w:r>
        <w:rPr>
          <w:rFonts w:hint="eastAsia" w:ascii="仿宋" w:hAnsi="仿宋" w:eastAsia="仿宋" w:cs="仿宋"/>
          <w:color w:val="auto"/>
          <w:spacing w:val="7"/>
          <w:sz w:val="32"/>
          <w:szCs w:val="32"/>
          <w:u w:val="none"/>
          <w:shd w:val="clear" w:color="auto" w:fill="FFFFFF"/>
          <w:lang w:eastAsia="zh-CN"/>
        </w:rPr>
        <w:t>明细版（原件）；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rPr>
        <w:t>购买获得绿色建筑星级标识的新建绿色建筑自住住房的</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需提供绿色建筑星级标识的相关证明材料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68" w:firstLineChars="200"/>
        <w:jc w:val="both"/>
        <w:textAlignment w:val="auto"/>
        <w:outlineLvl w:val="9"/>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11.办理贷款其他另需提供的补充材料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借款申请人夫妻双方（抵押人夫妻双方）全部前往政务服务大厅叫号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贷款受理（1个工作日）→ 贷款初审（1个工作日）→ 贷款复审（1个工作日）→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贷款批准（3个工作日）→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公积金中心待不动产中心办理出抵押权证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发放贷款（1个工作日）。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1.不动产登记中心办理抵押时限（3个工作日），不在公积金办理贷款的时限范围内。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30日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3.抵押房屋有共同产权人的，需共同产权人夫妻双方携带身份证、结婚证、户口本原件，与借款申请人夫妻双方同时到政务服务大厅办理抵押手续。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ascii="仿宋" w:hAnsi="仿宋" w:eastAsia="仿宋" w:cs="仿宋"/>
          <w:color w:val="auto"/>
          <w:sz w:val="32"/>
          <w:szCs w:val="32"/>
          <w:u w:val="none"/>
          <w:lang w:eastAsia="zh-CN"/>
        </w:rPr>
      </w:pPr>
      <w:r>
        <w:rPr>
          <w:rFonts w:hint="eastAsia" w:ascii="楷体" w:hAnsi="楷体" w:eastAsia="楷体" w:cs="楷体"/>
          <w:b/>
          <w:bCs/>
          <w:kern w:val="2"/>
          <w:sz w:val="32"/>
          <w:szCs w:val="32"/>
          <w:lang w:val="en-US" w:eastAsia="zh-CN" w:bidi="ar-SA"/>
        </w:rPr>
        <w:t>（五）购买拆迁安置住房申请办理住房公积金贷款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在鄂尔多斯市行政区域内购买、建造、翻建、大修自住住房；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5.</w:t>
      </w:r>
      <w:r>
        <w:rPr>
          <w:rFonts w:hint="eastAsia" w:ascii="仿宋" w:hAnsi="仿宋" w:eastAsia="仿宋" w:cs="仿宋"/>
          <w:color w:val="222222"/>
          <w:spacing w:val="7"/>
          <w:sz w:val="32"/>
          <w:szCs w:val="32"/>
          <w:shd w:val="clear" w:color="auto" w:fill="FFFFFF"/>
        </w:rPr>
        <w:t>具有购买、建造、翻建、大修自住住房全部价款规定比例的首付款凭证或自付费用凭证；</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222222"/>
          <w:spacing w:val="7"/>
          <w:sz w:val="32"/>
          <w:szCs w:val="32"/>
          <w:shd w:val="clear" w:color="auto" w:fill="FFFFFF"/>
        </w:rPr>
        <w:t>购买</w:t>
      </w:r>
      <w:r>
        <w:rPr>
          <w:rFonts w:hint="eastAsia" w:ascii="仿宋" w:hAnsi="仿宋" w:eastAsia="仿宋" w:cs="仿宋"/>
          <w:color w:val="222222"/>
          <w:spacing w:val="7"/>
          <w:sz w:val="32"/>
          <w:szCs w:val="32"/>
          <w:shd w:val="clear" w:color="auto" w:fill="FFFFFF"/>
          <w:lang w:eastAsia="zh-CN"/>
        </w:rPr>
        <w:t>拆迁安置</w:t>
      </w:r>
      <w:r>
        <w:rPr>
          <w:rFonts w:hint="eastAsia" w:ascii="仿宋" w:hAnsi="仿宋" w:eastAsia="仿宋" w:cs="仿宋"/>
          <w:color w:val="222222"/>
          <w:spacing w:val="7"/>
          <w:sz w:val="32"/>
          <w:szCs w:val="32"/>
          <w:shd w:val="clear" w:color="auto" w:fill="FFFFFF"/>
        </w:rPr>
        <w:t>住房的，贷款申请的有效期限为取得不动产权证书之日起1年内</w:t>
      </w:r>
      <w:r>
        <w:rPr>
          <w:rFonts w:hint="eastAsia" w:ascii="仿宋" w:hAnsi="仿宋" w:eastAsia="仿宋" w:cs="仿宋"/>
          <w:color w:val="222222"/>
          <w:spacing w:val="7"/>
          <w:sz w:val="32"/>
          <w:szCs w:val="32"/>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存量贷款的担保人（包括更换的担保人）除外；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sz w:val="32"/>
          <w:szCs w:val="32"/>
        </w:rPr>
        <w:t> </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r>
        <w:rPr>
          <w:rStyle w:val="8"/>
          <w:rFonts w:hint="eastAsia" w:ascii="仿宋" w:hAnsi="仿宋" w:eastAsia="仿宋" w:cs="仿宋"/>
          <w:b w:val="0"/>
          <w:bCs/>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购</w:t>
      </w:r>
      <w:r>
        <w:rPr>
          <w:rFonts w:hint="eastAsia" w:ascii="仿宋" w:hAnsi="仿宋" w:eastAsia="仿宋" w:cs="仿宋"/>
          <w:bCs/>
          <w:color w:val="222222"/>
          <w:spacing w:val="7"/>
          <w:sz w:val="32"/>
          <w:szCs w:val="32"/>
          <w:shd w:val="clear" w:color="auto" w:fill="FFFFFF"/>
          <w:lang w:eastAsia="zh-CN"/>
        </w:rPr>
        <w:t>拆迁安置</w:t>
      </w:r>
      <w:r>
        <w:rPr>
          <w:rFonts w:hint="eastAsia" w:ascii="仿宋" w:hAnsi="仿宋" w:eastAsia="仿宋" w:cs="仿宋"/>
          <w:bCs/>
          <w:color w:val="222222"/>
          <w:spacing w:val="7"/>
          <w:sz w:val="32"/>
          <w:szCs w:val="32"/>
          <w:shd w:val="clear" w:color="auto" w:fill="FFFFFF"/>
        </w:rPr>
        <w:t>自住住房的，不得高于</w:t>
      </w:r>
      <w:r>
        <w:rPr>
          <w:rFonts w:hint="eastAsia" w:ascii="仿宋" w:hAnsi="仿宋" w:eastAsia="仿宋" w:cs="仿宋"/>
          <w:bCs/>
          <w:color w:val="222222"/>
          <w:spacing w:val="7"/>
          <w:sz w:val="32"/>
          <w:szCs w:val="32"/>
          <w:shd w:val="clear" w:color="auto" w:fill="FFFFFF"/>
          <w:lang w:eastAsia="zh-CN"/>
        </w:rPr>
        <w:t>购房款发票中</w:t>
      </w:r>
      <w:r>
        <w:rPr>
          <w:rFonts w:hint="eastAsia" w:ascii="仿宋" w:hAnsi="仿宋" w:eastAsia="仿宋" w:cs="仿宋"/>
          <w:bCs/>
          <w:color w:val="222222"/>
          <w:spacing w:val="7"/>
          <w:sz w:val="32"/>
          <w:szCs w:val="32"/>
          <w:shd w:val="clear" w:color="auto" w:fill="FFFFFF"/>
        </w:rPr>
        <w:t>的购房总价款扣除规定比例首付款后的额度。</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【贷款利率】</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【房屋套数】</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1.拆迁补偿安置合同（协议）、不动产权证书（原件）；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2.购房款发票或契税完税凭证（原件）；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借款申请人夫妻双方不动产权登记中心和房屋产权产籍登记部门出具的房屋信息查询结果（打印之日起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lang w:eastAsia="zh-CN"/>
        </w:rPr>
        <w:t>.借款申请人夫妻双方身份证（原件）；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lang w:eastAsia="zh-CN"/>
        </w:rPr>
        <w:t>.借款申请人夫妻双方结婚证（或离婚证/离婚判决书/丧偶证明）（原件）；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lang w:eastAsia="zh-CN"/>
        </w:rPr>
        <w:t>.借款申请人夫妻双方户口簿（原件）；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lang w:eastAsia="zh-CN"/>
        </w:rPr>
        <w:t>.借款申请人夫妻双方个人信用报告明细版（原件）；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lang w:eastAsia="zh-CN"/>
        </w:rPr>
        <w:t>借款人一类储蓄卡（中行/农行/工行/建行/交行任意一张）（原件）。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lang w:eastAsia="zh-CN"/>
        </w:rPr>
        <w:t>.属于三孩家庭的需提供户口簿或医学出生证明或公安户籍部门等出具的相关证明（原件）。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lang w:eastAsia="zh-CN"/>
        </w:rPr>
        <w:t>.购买获得绿色建筑星级标识的新建绿色建筑自住住房的，需提供绿色建筑星级标识的相关证明材料（原件）。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11.办理贷款其他另需提供的补充材料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借款申请人夫妻双方（抵押人夫妻双方）全部前往政务服务大厅叫号</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业务贷款受理（1个工作日）→ 贷款初审（1个工作日）→ 贷款复审（1个工作日）→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贷款批准（3个工作日）→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公积金中心待不动产中心办理出抵押权证</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发放贷款（1个工作日）。</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1.不动产登记中心办理抵押时限（3个工作日），不在公积金办理贷款的时限范围内。</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30日内）。</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3.抵押房屋有共同产权人的，需共同产权人夫妻双方携带身份证、结婚证、户口本原件，与借款申请人夫妻双方同时到政务服务大厅办理抵押手续。</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（六）购买公有住房申请办理住房公积金贷款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ageBreakBefore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在鄂尔多斯市行政区域内购买、建造、翻建、大修自住住房；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5.</w:t>
      </w:r>
      <w:r>
        <w:rPr>
          <w:rFonts w:hint="eastAsia" w:ascii="仿宋" w:hAnsi="仿宋" w:eastAsia="仿宋" w:cs="仿宋"/>
          <w:color w:val="222222"/>
          <w:spacing w:val="7"/>
          <w:sz w:val="32"/>
          <w:szCs w:val="32"/>
          <w:shd w:val="clear" w:color="auto" w:fill="FFFFFF"/>
        </w:rPr>
        <w:t>具有购买、建造、翻建、大修自住住房全部价款规定比例的首付款凭证或自付费用凭证；</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222222"/>
          <w:spacing w:val="7"/>
          <w:sz w:val="32"/>
          <w:szCs w:val="32"/>
          <w:shd w:val="clear" w:color="auto" w:fill="FFFFFF"/>
        </w:rPr>
        <w:t>购买</w:t>
      </w:r>
      <w:r>
        <w:rPr>
          <w:rFonts w:hint="eastAsia" w:ascii="仿宋" w:hAnsi="仿宋" w:eastAsia="仿宋" w:cs="仿宋"/>
          <w:color w:val="222222"/>
          <w:spacing w:val="7"/>
          <w:sz w:val="32"/>
          <w:szCs w:val="32"/>
          <w:shd w:val="clear" w:color="auto" w:fill="FFFFFF"/>
          <w:lang w:eastAsia="zh-CN"/>
        </w:rPr>
        <w:t>公有</w:t>
      </w:r>
      <w:r>
        <w:rPr>
          <w:rFonts w:hint="eastAsia" w:ascii="仿宋" w:hAnsi="仿宋" w:eastAsia="仿宋" w:cs="仿宋"/>
          <w:color w:val="222222"/>
          <w:spacing w:val="7"/>
          <w:sz w:val="32"/>
          <w:szCs w:val="32"/>
          <w:shd w:val="clear" w:color="auto" w:fill="FFFFFF"/>
        </w:rPr>
        <w:t>住房的，贷款申请的有效期限</w:t>
      </w:r>
      <w:r>
        <w:rPr>
          <w:rFonts w:hint="eastAsia" w:ascii="仿宋" w:hAnsi="仿宋" w:eastAsia="仿宋" w:cs="仿宋"/>
          <w:color w:val="222222"/>
          <w:spacing w:val="7"/>
          <w:sz w:val="32"/>
          <w:szCs w:val="32"/>
          <w:shd w:val="clear" w:color="auto" w:fill="FFFFFF"/>
          <w:lang w:eastAsia="zh-CN"/>
        </w:rPr>
        <w:t>为</w:t>
      </w:r>
      <w:r>
        <w:rPr>
          <w:rFonts w:hint="eastAsia" w:ascii="仿宋" w:hAnsi="仿宋" w:eastAsia="仿宋" w:cs="仿宋"/>
          <w:color w:val="222222"/>
          <w:spacing w:val="7"/>
          <w:sz w:val="32"/>
          <w:szCs w:val="32"/>
          <w:shd w:val="clear" w:color="auto" w:fill="FFFFFF"/>
        </w:rPr>
        <w:t>取得不动产权证书之日</w:t>
      </w:r>
      <w:r>
        <w:rPr>
          <w:rFonts w:hint="eastAsia" w:ascii="仿宋" w:hAnsi="仿宋" w:eastAsia="仿宋" w:cs="仿宋"/>
          <w:color w:val="222222"/>
          <w:spacing w:val="7"/>
          <w:sz w:val="32"/>
          <w:szCs w:val="32"/>
          <w:shd w:val="clear" w:color="auto" w:fill="FFFFFF"/>
          <w:lang w:eastAsia="zh-CN"/>
        </w:rPr>
        <w:t>起</w:t>
      </w: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年</w:t>
      </w:r>
      <w:r>
        <w:rPr>
          <w:rFonts w:hint="eastAsia" w:ascii="仿宋" w:hAnsi="仿宋" w:eastAsia="仿宋" w:cs="仿宋"/>
          <w:color w:val="222222"/>
          <w:spacing w:val="7"/>
          <w:sz w:val="32"/>
          <w:szCs w:val="32"/>
          <w:shd w:val="clear" w:color="auto" w:fill="FFFFFF"/>
          <w:lang w:eastAsia="zh-CN"/>
        </w:rPr>
        <w:t>之内</w:t>
      </w:r>
      <w:r>
        <w:rPr>
          <w:rFonts w:hint="eastAsia" w:ascii="仿宋" w:hAnsi="仿宋" w:eastAsia="仿宋" w:cs="仿宋"/>
          <w:color w:val="222222"/>
          <w:spacing w:val="7"/>
          <w:sz w:val="32"/>
          <w:szCs w:val="32"/>
          <w:shd w:val="clear" w:color="auto" w:fill="FFFFFF"/>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1.借款申请人及配偶有未结清公积金贷款的；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2.借款申请人及配偶有公积金贷款担保责任的；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存量贷款的担保人（包括更换的担保人）除外；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3.借款申请人及配偶有尚未还清的其他债务可能影响公积金贷款偿还的；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4.借款申请人公积金账户被依法查封、冻结或依据有关规定限制贷款的；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5.借款申请人夫妻双方之间的房屋买卖、夫妻双方及直系亲属之间的赠与或继承等行为；</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t>6.有下列情形进入公积金中心黑名单的：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fldChar w:fldCharType="begin"/>
      </w:r>
      <w:r>
        <w:rPr>
          <w:rFonts w:hint="eastAsia" w:ascii="仿宋" w:hAnsi="仿宋" w:eastAsia="仿宋" w:cs="仿宋"/>
          <w:color w:val="222222"/>
          <w:spacing w:val="7"/>
          <w:kern w:val="2"/>
          <w:sz w:val="32"/>
          <w:szCs w:val="32"/>
          <w:shd w:val="clear" w:color="auto" w:fill="FFFFFF"/>
          <w:lang w:val="en-US" w:eastAsia="zh-CN" w:bidi="ar-SA"/>
        </w:rPr>
        <w:instrText xml:space="preserve"> = 1 \* GB3 \* MERGEFORMAT </w:instrText>
      </w:r>
      <w:r>
        <w:rPr>
          <w:rFonts w:hint="eastAsia" w:ascii="仿宋" w:hAnsi="仿宋" w:eastAsia="仿宋" w:cs="仿宋"/>
          <w:color w:val="222222"/>
          <w:spacing w:val="7"/>
          <w:kern w:val="2"/>
          <w:sz w:val="32"/>
          <w:szCs w:val="32"/>
          <w:shd w:val="clear" w:color="auto" w:fill="FFFFFF"/>
          <w:lang w:val="en-US" w:eastAsia="zh-CN" w:bidi="ar-SA"/>
        </w:rPr>
        <w:fldChar w:fldCharType="separate"/>
      </w:r>
      <w:r>
        <w:rPr>
          <w:rFonts w:hint="eastAsia" w:ascii="仿宋" w:hAnsi="仿宋" w:eastAsia="仿宋" w:cs="仿宋"/>
          <w:color w:val="222222"/>
          <w:spacing w:val="7"/>
          <w:kern w:val="2"/>
          <w:sz w:val="32"/>
          <w:szCs w:val="32"/>
          <w:shd w:val="clear" w:color="auto" w:fill="FFFFFF"/>
          <w:lang w:val="en-US" w:eastAsia="zh-CN" w:bidi="ar-SA"/>
        </w:rPr>
        <w:t>①</w:t>
      </w:r>
      <w:r>
        <w:rPr>
          <w:rFonts w:hint="eastAsia" w:ascii="仿宋" w:hAnsi="仿宋" w:eastAsia="仿宋" w:cs="仿宋"/>
          <w:color w:val="222222"/>
          <w:spacing w:val="7"/>
          <w:kern w:val="2"/>
          <w:sz w:val="32"/>
          <w:szCs w:val="32"/>
          <w:shd w:val="clear" w:color="auto" w:fill="FFFFFF"/>
          <w:lang w:val="en-US" w:eastAsia="zh-CN" w:bidi="ar-SA"/>
        </w:rPr>
        <w:fldChar w:fldCharType="end"/>
      </w:r>
      <w:r>
        <w:rPr>
          <w:rFonts w:hint="eastAsia" w:ascii="仿宋" w:hAnsi="仿宋" w:eastAsia="仿宋" w:cs="仿宋"/>
          <w:color w:val="222222"/>
          <w:spacing w:val="7"/>
          <w:kern w:val="2"/>
          <w:sz w:val="32"/>
          <w:szCs w:val="32"/>
          <w:shd w:val="clear" w:color="auto" w:fill="FFFFFF"/>
          <w:lang w:val="en-US" w:eastAsia="zh-CN" w:bidi="ar-SA"/>
        </w:rPr>
        <w:t>提供虚假个人身份证明、户口证明、婚姻状况证明、无房证明、个人信用报告、商品房买卖合同、不动产权证书（房屋所有权证）、票据等资料骗提或骗贷公积金的职工，5年内不得申请贷款；</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kern w:val="2"/>
          <w:sz w:val="32"/>
          <w:szCs w:val="32"/>
          <w:shd w:val="clear" w:color="auto" w:fill="FFFFFF"/>
          <w:lang w:val="en-US" w:eastAsia="zh-CN" w:bidi="ar-SA"/>
        </w:rPr>
      </w:pPr>
      <w:r>
        <w:rPr>
          <w:rFonts w:hint="eastAsia" w:ascii="仿宋" w:hAnsi="仿宋" w:eastAsia="仿宋" w:cs="仿宋"/>
          <w:color w:val="222222"/>
          <w:spacing w:val="7"/>
          <w:kern w:val="2"/>
          <w:sz w:val="32"/>
          <w:szCs w:val="32"/>
          <w:shd w:val="clear" w:color="auto" w:fill="FFFFFF"/>
          <w:lang w:val="en-US" w:eastAsia="zh-CN" w:bidi="ar-SA"/>
        </w:rPr>
        <w:fldChar w:fldCharType="begin"/>
      </w:r>
      <w:r>
        <w:rPr>
          <w:rFonts w:hint="eastAsia" w:ascii="仿宋" w:hAnsi="仿宋" w:eastAsia="仿宋" w:cs="仿宋"/>
          <w:color w:val="222222"/>
          <w:spacing w:val="7"/>
          <w:kern w:val="2"/>
          <w:sz w:val="32"/>
          <w:szCs w:val="32"/>
          <w:shd w:val="clear" w:color="auto" w:fill="FFFFFF"/>
          <w:lang w:val="en-US" w:eastAsia="zh-CN" w:bidi="ar-SA"/>
        </w:rPr>
        <w:instrText xml:space="preserve"> = 2 \* GB3 \* MERGEFORMAT </w:instrText>
      </w:r>
      <w:r>
        <w:rPr>
          <w:rFonts w:hint="eastAsia" w:ascii="仿宋" w:hAnsi="仿宋" w:eastAsia="仿宋" w:cs="仿宋"/>
          <w:color w:val="222222"/>
          <w:spacing w:val="7"/>
          <w:kern w:val="2"/>
          <w:sz w:val="32"/>
          <w:szCs w:val="32"/>
          <w:shd w:val="clear" w:color="auto" w:fill="FFFFFF"/>
          <w:lang w:val="en-US" w:eastAsia="zh-CN" w:bidi="ar-SA"/>
        </w:rPr>
        <w:fldChar w:fldCharType="separate"/>
      </w:r>
      <w:r>
        <w:rPr>
          <w:rFonts w:hint="eastAsia" w:ascii="仿宋" w:hAnsi="仿宋" w:eastAsia="仿宋" w:cs="仿宋"/>
          <w:color w:val="222222"/>
          <w:spacing w:val="7"/>
          <w:kern w:val="2"/>
          <w:sz w:val="32"/>
          <w:szCs w:val="32"/>
          <w:shd w:val="clear" w:color="auto" w:fill="FFFFFF"/>
          <w:lang w:val="en-US" w:eastAsia="zh-CN" w:bidi="ar-SA"/>
        </w:rPr>
        <w:t>②</w:t>
      </w:r>
      <w:r>
        <w:rPr>
          <w:rFonts w:hint="eastAsia" w:ascii="仿宋" w:hAnsi="仿宋" w:eastAsia="仿宋" w:cs="仿宋"/>
          <w:color w:val="222222"/>
          <w:spacing w:val="7"/>
          <w:kern w:val="2"/>
          <w:sz w:val="32"/>
          <w:szCs w:val="32"/>
          <w:shd w:val="clear" w:color="auto" w:fill="FFFFFF"/>
          <w:lang w:val="en-US" w:eastAsia="zh-CN" w:bidi="ar-SA"/>
        </w:rPr>
        <w:fldChar w:fldCharType="end"/>
      </w:r>
      <w:r>
        <w:rPr>
          <w:rFonts w:hint="eastAsia" w:ascii="仿宋" w:hAnsi="仿宋" w:eastAsia="仿宋" w:cs="仿宋"/>
          <w:color w:val="222222"/>
          <w:spacing w:val="7"/>
          <w:kern w:val="2"/>
          <w:sz w:val="32"/>
          <w:szCs w:val="32"/>
          <w:shd w:val="clear" w:color="auto" w:fill="FFFFFF"/>
          <w:lang w:val="en-US" w:eastAsia="zh-CN" w:bidi="ar-SA"/>
        </w:rPr>
        <w:t>公积金贷款连续逾期6期以上，经催缴仍不偿还，被住房公积金中心划扣或法院执行的职工及其配偶，贷款结清5年内不得申请贷款。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sz w:val="32"/>
          <w:szCs w:val="32"/>
        </w:rPr>
        <w:t> </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购买</w:t>
      </w:r>
      <w:r>
        <w:rPr>
          <w:rFonts w:hint="eastAsia" w:ascii="仿宋" w:hAnsi="仿宋" w:eastAsia="仿宋" w:cs="仿宋"/>
          <w:bCs/>
          <w:color w:val="222222"/>
          <w:spacing w:val="7"/>
          <w:sz w:val="32"/>
          <w:szCs w:val="32"/>
          <w:shd w:val="clear" w:color="auto" w:fill="FFFFFF"/>
          <w:lang w:eastAsia="zh-CN"/>
        </w:rPr>
        <w:t>公有</w:t>
      </w:r>
      <w:r>
        <w:rPr>
          <w:rFonts w:hint="eastAsia" w:ascii="仿宋" w:hAnsi="仿宋" w:eastAsia="仿宋" w:cs="仿宋"/>
          <w:bCs/>
          <w:color w:val="222222"/>
          <w:spacing w:val="7"/>
          <w:sz w:val="32"/>
          <w:szCs w:val="32"/>
          <w:shd w:val="clear" w:color="auto" w:fill="FFFFFF"/>
        </w:rPr>
        <w:t>自住住房的，不得高于</w:t>
      </w:r>
      <w:r>
        <w:rPr>
          <w:rFonts w:hint="eastAsia" w:ascii="仿宋" w:hAnsi="仿宋" w:eastAsia="仿宋" w:cs="仿宋"/>
          <w:bCs/>
          <w:color w:val="222222"/>
          <w:spacing w:val="7"/>
          <w:sz w:val="32"/>
          <w:szCs w:val="32"/>
          <w:shd w:val="clear" w:color="auto" w:fill="FFFFFF"/>
          <w:lang w:eastAsia="zh-CN"/>
        </w:rPr>
        <w:t>购房款发票中</w:t>
      </w:r>
      <w:r>
        <w:rPr>
          <w:rFonts w:hint="eastAsia" w:ascii="仿宋" w:hAnsi="仿宋" w:eastAsia="仿宋" w:cs="仿宋"/>
          <w:bCs/>
          <w:color w:val="222222"/>
          <w:spacing w:val="7"/>
          <w:sz w:val="32"/>
          <w:szCs w:val="32"/>
          <w:shd w:val="clear" w:color="auto" w:fill="FFFFFF"/>
        </w:rPr>
        <w:t>的购房总价款扣除规定比例首付款后的额度。</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【贷款利率】</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r>
        <w:rPr>
          <w:rFonts w:hint="eastAsia" w:ascii="仿宋" w:hAnsi="仿宋" w:eastAsia="仿宋" w:cs="仿宋"/>
          <w:b/>
          <w:bCs/>
          <w:i w:val="0"/>
          <w:iCs w:val="0"/>
          <w:caps w:val="0"/>
          <w:color w:val="000000"/>
          <w:spacing w:val="0"/>
          <w:sz w:val="32"/>
          <w:szCs w:val="32"/>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1.公有住房出售合同（协议）、不动产权证书（原件）；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2.购房款发票（凭证）（原件）；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借款申请人夫妻双方不动产权登记中心和房屋产权产籍登记部门出具的房屋信息查询结果（打印之日起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lang w:eastAsia="zh-CN"/>
        </w:rPr>
        <w:t>.借款申请人夫妻双方身份证（原件）；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lang w:eastAsia="zh-CN"/>
        </w:rPr>
        <w:t>.借款申请人夫妻双方结婚证（或离婚证/离婚判决书/丧偶证明）（原件）；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lang w:eastAsia="zh-CN"/>
        </w:rPr>
        <w:t>.借款申请人夫妻双方户口簿（原件）；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lang w:eastAsia="zh-CN"/>
        </w:rPr>
        <w:t>.借款申请人夫妻双方个人信用报告明细版（原件）；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lang w:eastAsia="zh-CN"/>
        </w:rPr>
        <w:t>借款人一类储蓄卡（中行/农行/工行/建行/交行任意一张）（原件）。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lang w:eastAsia="zh-CN"/>
        </w:rPr>
        <w:t>.属于三孩家庭的需提供户口簿或医学出生证明或公安户籍部门等出具的相关证明（原件）。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lang w:eastAsia="zh-CN"/>
        </w:rPr>
        <w:t>.购买获得绿色建筑星级标识的新建绿色建筑自住住房的，需提供绿色建筑星级标识的相关证明材料（原件）。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11.办理贷款其他另需提供的补充材料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lang w:val="en-US"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1.不动产登记中心办理抵押时限（3个工作日），不在公积金办理贷款的时限范围内。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30日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3.抵押房屋有共同产权人的，需共同产权人夫妻双方携带身份证、结婚证、户口本原件，与借款申请人夫妻双方同时到政务服务大厅办理抵押手续。</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（七）购买拍卖住房申请办理住房公积金贷款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000000"/>
          <w:spacing w:val="7"/>
          <w:sz w:val="32"/>
          <w:szCs w:val="32"/>
          <w:u w:val="none"/>
          <w:shd w:val="clear" w:color="auto" w:fill="FFFFFF"/>
        </w:rPr>
        <w:t>购买</w:t>
      </w:r>
      <w:r>
        <w:rPr>
          <w:rFonts w:hint="eastAsia" w:ascii="仿宋" w:hAnsi="仿宋" w:eastAsia="仿宋" w:cs="仿宋"/>
          <w:color w:val="000000"/>
          <w:spacing w:val="7"/>
          <w:sz w:val="32"/>
          <w:szCs w:val="32"/>
          <w:u w:val="none"/>
          <w:shd w:val="clear" w:color="auto" w:fill="FFFFFF"/>
          <w:lang w:eastAsia="zh-CN"/>
        </w:rPr>
        <w:t>拍卖</w:t>
      </w:r>
      <w:r>
        <w:rPr>
          <w:rFonts w:hint="eastAsia" w:ascii="仿宋" w:hAnsi="仿宋" w:eastAsia="仿宋" w:cs="仿宋"/>
          <w:color w:val="000000"/>
          <w:spacing w:val="7"/>
          <w:sz w:val="32"/>
          <w:szCs w:val="32"/>
          <w:u w:val="none"/>
          <w:shd w:val="clear" w:color="auto" w:fill="FFFFFF"/>
        </w:rPr>
        <w:t>住房的，贷款申请的有效期限自房屋拍卖成交确认书、变更后的网签备案合同或不动产权证书、购房款发票（凭证）或契税完税凭证日期起，至申请公积金贷款之日止，</w:t>
      </w:r>
      <w:r>
        <w:rPr>
          <w:rFonts w:hint="eastAsia" w:ascii="仿宋" w:hAnsi="仿宋" w:eastAsia="仿宋" w:cs="仿宋"/>
          <w:color w:val="000000"/>
          <w:spacing w:val="7"/>
          <w:sz w:val="32"/>
          <w:szCs w:val="32"/>
          <w:u w:val="none"/>
          <w:shd w:val="clear" w:color="auto" w:fill="FFFFFF"/>
          <w:lang w:val="en-US" w:eastAsia="zh-CN"/>
        </w:rPr>
        <w:t>1</w:t>
      </w:r>
      <w:r>
        <w:rPr>
          <w:rFonts w:hint="eastAsia" w:ascii="仿宋" w:hAnsi="仿宋" w:eastAsia="仿宋" w:cs="仿宋"/>
          <w:color w:val="000000"/>
          <w:spacing w:val="7"/>
          <w:sz w:val="32"/>
          <w:szCs w:val="32"/>
          <w:u w:val="none"/>
          <w:shd w:val="clear" w:color="auto" w:fill="FFFFFF"/>
        </w:rPr>
        <w:t>年</w:t>
      </w:r>
      <w:r>
        <w:rPr>
          <w:rFonts w:hint="eastAsia" w:ascii="仿宋" w:hAnsi="仿宋" w:eastAsia="仿宋" w:cs="仿宋"/>
          <w:color w:val="000000"/>
          <w:spacing w:val="7"/>
          <w:sz w:val="32"/>
          <w:szCs w:val="32"/>
          <w:u w:val="none"/>
          <w:shd w:val="clear" w:color="auto" w:fill="FFFFFF"/>
          <w:lang w:eastAsia="zh-CN"/>
        </w:rPr>
        <w:t>之内</w:t>
      </w:r>
      <w:r>
        <w:rPr>
          <w:rFonts w:hint="eastAsia" w:ascii="仿宋" w:hAnsi="仿宋" w:eastAsia="仿宋" w:cs="仿宋"/>
          <w:color w:val="000000"/>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存量贷款的担保人（包括更换的担保人）除外；</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sz w:val="32"/>
          <w:szCs w:val="32"/>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rPr>
      </w:pPr>
      <w:r>
        <w:rPr>
          <w:rFonts w:hint="eastAsia" w:ascii="仿宋" w:hAnsi="仿宋" w:eastAsia="仿宋" w:cs="仿宋"/>
          <w:bCs/>
          <w:color w:val="222222"/>
          <w:spacing w:val="7"/>
          <w:sz w:val="32"/>
          <w:szCs w:val="32"/>
          <w:shd w:val="clear" w:color="auto" w:fill="FFFFFF"/>
        </w:rPr>
        <w:t>购买</w:t>
      </w:r>
      <w:r>
        <w:rPr>
          <w:rFonts w:hint="eastAsia" w:ascii="仿宋" w:hAnsi="仿宋" w:eastAsia="仿宋" w:cs="仿宋"/>
          <w:bCs/>
          <w:color w:val="222222"/>
          <w:spacing w:val="7"/>
          <w:sz w:val="32"/>
          <w:szCs w:val="32"/>
          <w:shd w:val="clear" w:color="auto" w:fill="FFFFFF"/>
          <w:lang w:eastAsia="zh-CN"/>
        </w:rPr>
        <w:t>拍卖</w:t>
      </w:r>
      <w:r>
        <w:rPr>
          <w:rFonts w:hint="eastAsia" w:ascii="仿宋" w:hAnsi="仿宋" w:eastAsia="仿宋" w:cs="仿宋"/>
          <w:bCs/>
          <w:color w:val="222222"/>
          <w:spacing w:val="7"/>
          <w:sz w:val="32"/>
          <w:szCs w:val="32"/>
          <w:shd w:val="clear" w:color="auto" w:fill="FFFFFF"/>
        </w:rPr>
        <w:t>住房的，不得高于</w:t>
      </w:r>
      <w:r>
        <w:rPr>
          <w:rFonts w:hint="eastAsia" w:ascii="仿宋" w:hAnsi="仿宋" w:eastAsia="仿宋" w:cs="仿宋"/>
          <w:color w:val="000000"/>
          <w:spacing w:val="7"/>
          <w:sz w:val="32"/>
          <w:szCs w:val="32"/>
          <w:u w:val="none"/>
          <w:shd w:val="clear" w:color="auto" w:fill="FFFFFF"/>
        </w:rPr>
        <w:t>房屋拍卖成交确认书</w:t>
      </w:r>
      <w:r>
        <w:rPr>
          <w:rFonts w:hint="eastAsia" w:ascii="仿宋" w:hAnsi="仿宋" w:eastAsia="仿宋" w:cs="仿宋"/>
          <w:color w:val="000000"/>
          <w:spacing w:val="7"/>
          <w:sz w:val="32"/>
          <w:szCs w:val="32"/>
          <w:u w:val="none"/>
          <w:shd w:val="clear" w:color="auto" w:fill="FFFFFF"/>
          <w:lang w:eastAsia="zh-CN"/>
        </w:rPr>
        <w:t>中</w:t>
      </w:r>
      <w:r>
        <w:rPr>
          <w:rFonts w:hint="eastAsia" w:ascii="仿宋" w:hAnsi="仿宋" w:eastAsia="仿宋" w:cs="仿宋"/>
          <w:bCs/>
          <w:color w:val="222222"/>
          <w:spacing w:val="7"/>
          <w:sz w:val="32"/>
          <w:szCs w:val="32"/>
          <w:shd w:val="clear" w:color="auto" w:fill="FFFFFF"/>
        </w:rPr>
        <w:t>房</w:t>
      </w:r>
      <w:r>
        <w:rPr>
          <w:rFonts w:hint="eastAsia" w:ascii="仿宋" w:hAnsi="仿宋" w:eastAsia="仿宋" w:cs="仿宋"/>
          <w:bCs/>
          <w:color w:val="222222"/>
          <w:spacing w:val="7"/>
          <w:sz w:val="32"/>
          <w:szCs w:val="32"/>
          <w:shd w:val="clear" w:color="auto" w:fill="FFFFFF"/>
          <w:lang w:eastAsia="zh-CN"/>
        </w:rPr>
        <w:t>屋</w:t>
      </w:r>
      <w:r>
        <w:rPr>
          <w:rFonts w:hint="eastAsia" w:ascii="仿宋" w:hAnsi="仿宋" w:eastAsia="仿宋" w:cs="仿宋"/>
          <w:bCs/>
          <w:color w:val="222222"/>
          <w:spacing w:val="7"/>
          <w:sz w:val="32"/>
          <w:szCs w:val="32"/>
          <w:shd w:val="clear" w:color="auto" w:fill="FFFFFF"/>
        </w:rPr>
        <w:t>总价款扣除规定比例后的额度。</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【贷款利率】</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1.房屋拍卖成交确认书、变更后的网签备案合同或不动产权证书</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2.购房款发票</w:t>
      </w:r>
      <w:r>
        <w:rPr>
          <w:rFonts w:hint="eastAsia" w:ascii="仿宋" w:hAnsi="仿宋" w:eastAsia="仿宋" w:cs="仿宋"/>
          <w:color w:val="auto"/>
          <w:spacing w:val="7"/>
          <w:sz w:val="32"/>
          <w:szCs w:val="32"/>
          <w:u w:val="none"/>
          <w:shd w:val="clear" w:color="auto" w:fill="FFFFFF"/>
          <w:lang w:eastAsia="zh-CN"/>
        </w:rPr>
        <w:t>（凭证）或契税完税凭证（原件）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w:t>
      </w:r>
      <w:r>
        <w:rPr>
          <w:rFonts w:hint="eastAsia" w:ascii="仿宋" w:hAnsi="仿宋" w:eastAsia="仿宋" w:cs="仿宋"/>
          <w:color w:val="auto"/>
          <w:spacing w:val="7"/>
          <w:sz w:val="32"/>
          <w:szCs w:val="32"/>
          <w:u w:val="none"/>
          <w:shd w:val="clear" w:color="auto" w:fill="FFFFFF"/>
          <w:lang w:eastAsia="zh-CN"/>
        </w:rPr>
        <w:t>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夫妻双方身份证</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夫妻双方户口簿</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夫妻双方个人信用报告</w:t>
      </w:r>
      <w:r>
        <w:rPr>
          <w:rFonts w:hint="eastAsia" w:ascii="仿宋" w:hAnsi="仿宋" w:eastAsia="仿宋" w:cs="仿宋"/>
          <w:color w:val="auto"/>
          <w:spacing w:val="7"/>
          <w:sz w:val="32"/>
          <w:szCs w:val="32"/>
          <w:u w:val="none"/>
          <w:shd w:val="clear" w:color="auto" w:fill="FFFFFF"/>
          <w:lang w:eastAsia="zh-CN"/>
        </w:rPr>
        <w:t>明细版（原件）；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rPr>
        <w:t>.购买获得绿色建筑星级标识的新建绿色建筑自住住房的，需提供绿色建筑星级标识的相关证明材料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11.办理贷款其他另需提供的补充材料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lang w:val="en-US"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1.不动产登记中心办理抵押时限（3个工作日），不在公积金办理贷款的时限范围内。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30日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3.抵押房屋有共同产权人的，需共同产权人夫妻双方携带身份证、结婚证、户口本原件，与借款申请人夫妻双方同时到政务服务大厅办理抵押手续。</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（八）建造自住住房申请办理住房公积金贷款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000000"/>
          <w:spacing w:val="7"/>
          <w:sz w:val="32"/>
          <w:szCs w:val="32"/>
          <w:u w:val="none"/>
          <w:shd w:val="clear" w:color="auto" w:fill="FFFFFF"/>
          <w:lang w:eastAsia="zh-CN"/>
        </w:rPr>
        <w:t>建造自住</w:t>
      </w:r>
      <w:r>
        <w:rPr>
          <w:rFonts w:hint="eastAsia" w:ascii="仿宋" w:hAnsi="仿宋" w:eastAsia="仿宋" w:cs="仿宋"/>
          <w:color w:val="000000"/>
          <w:spacing w:val="7"/>
          <w:sz w:val="32"/>
          <w:szCs w:val="32"/>
          <w:u w:val="none"/>
          <w:shd w:val="clear" w:color="auto" w:fill="FFFFFF"/>
        </w:rPr>
        <w:t>住房的，贷款申请的有效期限自不动产权证书</w:t>
      </w:r>
      <w:r>
        <w:rPr>
          <w:rFonts w:hint="eastAsia" w:ascii="仿宋" w:hAnsi="仿宋" w:eastAsia="仿宋" w:cs="仿宋"/>
          <w:color w:val="000000"/>
          <w:spacing w:val="7"/>
          <w:sz w:val="32"/>
          <w:szCs w:val="32"/>
          <w:u w:val="none"/>
          <w:shd w:val="clear" w:color="auto" w:fill="FFFFFF"/>
          <w:lang w:eastAsia="zh-CN"/>
        </w:rPr>
        <w:t>发证之</w:t>
      </w:r>
      <w:r>
        <w:rPr>
          <w:rFonts w:hint="eastAsia" w:ascii="仿宋" w:hAnsi="仿宋" w:eastAsia="仿宋" w:cs="仿宋"/>
          <w:color w:val="000000"/>
          <w:spacing w:val="7"/>
          <w:sz w:val="32"/>
          <w:szCs w:val="32"/>
          <w:u w:val="none"/>
          <w:shd w:val="clear" w:color="auto" w:fill="FFFFFF"/>
        </w:rPr>
        <w:t>日期起，至申请公积金贷款之日止，</w:t>
      </w:r>
      <w:r>
        <w:rPr>
          <w:rFonts w:hint="eastAsia" w:ascii="仿宋" w:hAnsi="仿宋" w:eastAsia="仿宋" w:cs="仿宋"/>
          <w:color w:val="000000"/>
          <w:spacing w:val="7"/>
          <w:sz w:val="32"/>
          <w:szCs w:val="32"/>
          <w:u w:val="none"/>
          <w:shd w:val="clear" w:color="auto" w:fill="FFFFFF"/>
          <w:lang w:val="en-US" w:eastAsia="zh-CN"/>
        </w:rPr>
        <w:t>1</w:t>
      </w:r>
      <w:r>
        <w:rPr>
          <w:rFonts w:hint="eastAsia" w:ascii="仿宋" w:hAnsi="仿宋" w:eastAsia="仿宋" w:cs="仿宋"/>
          <w:color w:val="000000"/>
          <w:spacing w:val="7"/>
          <w:sz w:val="32"/>
          <w:szCs w:val="32"/>
          <w:u w:val="none"/>
          <w:shd w:val="clear" w:color="auto" w:fill="FFFFFF"/>
        </w:rPr>
        <w:t>年</w:t>
      </w:r>
      <w:r>
        <w:rPr>
          <w:rFonts w:hint="eastAsia" w:ascii="仿宋" w:hAnsi="仿宋" w:eastAsia="仿宋" w:cs="仿宋"/>
          <w:color w:val="000000"/>
          <w:spacing w:val="7"/>
          <w:sz w:val="32"/>
          <w:szCs w:val="32"/>
          <w:u w:val="none"/>
          <w:shd w:val="clear" w:color="auto" w:fill="FFFFFF"/>
          <w:lang w:eastAsia="zh-CN"/>
        </w:rPr>
        <w:t>之内</w:t>
      </w:r>
      <w:r>
        <w:rPr>
          <w:rFonts w:hint="eastAsia" w:ascii="仿宋" w:hAnsi="仿宋" w:eastAsia="仿宋" w:cs="仿宋"/>
          <w:color w:val="000000"/>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存量贷款的担保人（包括更换的担保人）除外；</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sz w:val="32"/>
          <w:szCs w:val="32"/>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Style w:val="8"/>
          <w:rFonts w:hint="eastAsia" w:ascii="仿宋" w:hAnsi="仿宋" w:eastAsia="仿宋" w:cs="仿宋"/>
          <w:b w:val="0"/>
          <w:bCs/>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000000"/>
          <w:spacing w:val="7"/>
          <w:sz w:val="32"/>
          <w:szCs w:val="32"/>
          <w:shd w:val="clear" w:color="auto" w:fill="FFFFFF"/>
        </w:rPr>
        <w:t>建造</w:t>
      </w:r>
      <w:r>
        <w:rPr>
          <w:rFonts w:hint="eastAsia" w:ascii="仿宋" w:hAnsi="仿宋" w:eastAsia="仿宋" w:cs="仿宋"/>
          <w:bCs/>
          <w:color w:val="222222"/>
          <w:spacing w:val="7"/>
          <w:sz w:val="32"/>
          <w:szCs w:val="32"/>
          <w:shd w:val="clear" w:color="auto" w:fill="FFFFFF"/>
        </w:rPr>
        <w:t>自住住房的，不得高于施工合同（协议）</w:t>
      </w:r>
      <w:r>
        <w:rPr>
          <w:rFonts w:hint="eastAsia" w:ascii="仿宋" w:hAnsi="仿宋" w:eastAsia="仿宋" w:cs="仿宋"/>
          <w:bCs/>
          <w:color w:val="222222"/>
          <w:spacing w:val="7"/>
          <w:sz w:val="32"/>
          <w:szCs w:val="32"/>
          <w:shd w:val="clear" w:color="auto" w:fill="FFFFFF"/>
          <w:lang w:eastAsia="zh-CN"/>
        </w:rPr>
        <w:t>建房款发票和房屋评估价的低值</w:t>
      </w:r>
      <w:r>
        <w:rPr>
          <w:rFonts w:hint="eastAsia" w:ascii="仿宋" w:hAnsi="仿宋" w:eastAsia="仿宋" w:cs="仿宋"/>
          <w:bCs/>
          <w:color w:val="222222"/>
          <w:spacing w:val="7"/>
          <w:sz w:val="32"/>
          <w:szCs w:val="32"/>
          <w:shd w:val="clear" w:color="auto" w:fill="FFFFFF"/>
        </w:rPr>
        <w:t>确定</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【贷款利率】</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r>
        <w:rPr>
          <w:rFonts w:hint="eastAsia" w:ascii="仿宋" w:hAnsi="仿宋" w:eastAsia="仿宋" w:cs="仿宋"/>
          <w:b/>
          <w:bCs/>
          <w:i w:val="0"/>
          <w:iCs w:val="0"/>
          <w:caps w:val="0"/>
          <w:color w:val="000000"/>
          <w:spacing w:val="0"/>
          <w:sz w:val="32"/>
          <w:szCs w:val="32"/>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1.土地使用权证（不动产权证书）、规划许可证、工程施工合同（协议）</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2.建房款发票</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rPr>
        <w:t>评估报告（经借款申请人授权公积金中心出具）</w:t>
      </w:r>
      <w:r>
        <w:rPr>
          <w:rFonts w:hint="eastAsia" w:ascii="仿宋" w:hAnsi="仿宋" w:eastAsia="仿宋" w:cs="仿宋"/>
          <w:color w:val="auto"/>
          <w:spacing w:val="7"/>
          <w:sz w:val="32"/>
          <w:szCs w:val="32"/>
          <w:u w:val="none"/>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夫妻双方身份证</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夫妻双方户口簿</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夫妻双方个人信用报告</w:t>
      </w:r>
      <w:r>
        <w:rPr>
          <w:rFonts w:hint="eastAsia" w:ascii="仿宋" w:hAnsi="仿宋" w:eastAsia="仿宋" w:cs="仿宋"/>
          <w:color w:val="auto"/>
          <w:spacing w:val="7"/>
          <w:sz w:val="32"/>
          <w:szCs w:val="32"/>
          <w:u w:val="none"/>
          <w:shd w:val="clear" w:color="auto" w:fill="FFFFFF"/>
          <w:lang w:eastAsia="zh-CN"/>
        </w:rPr>
        <w:t>明细版（原件）；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w:t>
      </w:r>
      <w:r>
        <w:rPr>
          <w:rFonts w:hint="eastAsia" w:ascii="仿宋" w:hAnsi="仿宋" w:eastAsia="仿宋" w:cs="仿宋"/>
          <w:color w:val="auto"/>
          <w:spacing w:val="7"/>
          <w:sz w:val="32"/>
          <w:szCs w:val="32"/>
          <w:u w:val="none"/>
          <w:shd w:val="clear" w:color="auto" w:fill="FFFFFF"/>
          <w:lang w:eastAsia="zh-CN"/>
        </w:rPr>
        <w:t>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11</w:t>
      </w:r>
      <w:r>
        <w:rPr>
          <w:rFonts w:hint="eastAsia" w:ascii="仿宋" w:hAnsi="仿宋" w:eastAsia="仿宋" w:cs="仿宋"/>
          <w:color w:val="auto"/>
          <w:spacing w:val="7"/>
          <w:sz w:val="32"/>
          <w:szCs w:val="32"/>
          <w:u w:val="none"/>
          <w:shd w:val="clear" w:color="auto" w:fill="FFFFFF"/>
        </w:rPr>
        <w:t>.购买获得绿色建筑星级标识的新建绿色建筑自住住房的，需提供绿色建筑星级标识的相关证明材料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12.办理贷款其他另需提供的补充材料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lang w:val="en-US"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【温馨提示】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1.不动产登记中心办理抵押时限（3个工作日），不在公积金办理贷款的时限范围内。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2.市本级和伊旗服务部</w:t>
      </w:r>
      <w:r>
        <w:rPr>
          <w:rFonts w:hint="eastAsia" w:ascii="仿宋" w:hAnsi="仿宋" w:eastAsia="仿宋" w:cs="仿宋"/>
          <w:i w:val="0"/>
          <w:iCs w:val="0"/>
          <w:caps w:val="0"/>
          <w:color w:val="000000"/>
          <w:spacing w:val="0"/>
          <w:sz w:val="32"/>
          <w:szCs w:val="32"/>
          <w:shd w:val="clear" w:color="auto" w:fill="FFFFFF"/>
        </w:rPr>
        <w:t>个人信用报告</w:t>
      </w:r>
      <w:r>
        <w:rPr>
          <w:rFonts w:hint="eastAsia" w:ascii="仿宋" w:hAnsi="仿宋" w:eastAsia="仿宋" w:cs="仿宋"/>
          <w:i w:val="0"/>
          <w:iCs w:val="0"/>
          <w:caps w:val="0"/>
          <w:color w:val="000000"/>
          <w:spacing w:val="0"/>
          <w:sz w:val="32"/>
          <w:szCs w:val="32"/>
          <w:shd w:val="clear" w:color="auto" w:fill="FFFFFF"/>
          <w:lang w:eastAsia="zh-CN"/>
        </w:rPr>
        <w:t>，需</w:t>
      </w:r>
      <w:r>
        <w:rPr>
          <w:rFonts w:hint="eastAsia" w:ascii="仿宋" w:hAnsi="仿宋" w:eastAsia="仿宋" w:cs="仿宋"/>
          <w:i w:val="0"/>
          <w:iCs w:val="0"/>
          <w:caps w:val="0"/>
          <w:color w:val="000000"/>
          <w:spacing w:val="0"/>
          <w:sz w:val="32"/>
          <w:szCs w:val="32"/>
          <w:shd w:val="clear" w:color="auto" w:fill="FFFFFF"/>
        </w:rPr>
        <w:t>夫妻双方前往中国工商银行鑫荣支行（政务中心一楼</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打印,</w:t>
      </w:r>
      <w:r>
        <w:rPr>
          <w:rFonts w:hint="eastAsia" w:ascii="仿宋" w:hAnsi="仿宋" w:eastAsia="仿宋" w:cs="仿宋"/>
          <w:i w:val="0"/>
          <w:iCs w:val="0"/>
          <w:caps w:val="0"/>
          <w:color w:val="000000"/>
          <w:spacing w:val="0"/>
          <w:sz w:val="32"/>
          <w:szCs w:val="32"/>
          <w:shd w:val="clear" w:color="auto" w:fill="FFFFFF"/>
          <w:lang w:eastAsia="zh-CN"/>
        </w:rPr>
        <w:t>个</w:t>
      </w:r>
      <w:r>
        <w:rPr>
          <w:rFonts w:hint="eastAsia" w:ascii="仿宋" w:hAnsi="仿宋" w:eastAsia="仿宋" w:cs="仿宋"/>
          <w:i w:val="0"/>
          <w:iCs w:val="0"/>
          <w:caps w:val="0"/>
          <w:color w:val="000000"/>
          <w:spacing w:val="0"/>
          <w:sz w:val="32"/>
          <w:szCs w:val="32"/>
          <w:shd w:val="clear" w:color="auto" w:fill="FFFFFF"/>
        </w:rPr>
        <w:t>人信用报告明细版打印完成后</w:t>
      </w:r>
      <w:r>
        <w:rPr>
          <w:rFonts w:hint="eastAsia" w:ascii="仿宋" w:hAnsi="仿宋" w:eastAsia="仿宋" w:cs="仿宋"/>
          <w:i w:val="0"/>
          <w:iCs w:val="0"/>
          <w:caps w:val="0"/>
          <w:color w:val="000000"/>
          <w:spacing w:val="0"/>
          <w:sz w:val="32"/>
          <w:szCs w:val="32"/>
          <w:shd w:val="clear" w:color="auto" w:fill="FFFFFF"/>
          <w:lang w:eastAsia="zh-CN"/>
        </w:rPr>
        <w:t>交于银行工作人员，由</w:t>
      </w:r>
      <w:r>
        <w:rPr>
          <w:rFonts w:hint="eastAsia" w:ascii="仿宋" w:hAnsi="仿宋" w:eastAsia="仿宋" w:cs="仿宋"/>
          <w:i w:val="0"/>
          <w:iCs w:val="0"/>
          <w:caps w:val="0"/>
          <w:color w:val="000000"/>
          <w:spacing w:val="0"/>
          <w:sz w:val="32"/>
          <w:szCs w:val="32"/>
          <w:shd w:val="clear" w:color="auto" w:fill="FFFFFF"/>
        </w:rPr>
        <w:t>我中心专人领取</w:t>
      </w:r>
      <w:r>
        <w:rPr>
          <w:rFonts w:hint="eastAsia" w:ascii="仿宋" w:hAnsi="仿宋" w:eastAsia="仿宋" w:cs="仿宋"/>
          <w:i w:val="0"/>
          <w:iCs w:val="0"/>
          <w:caps w:val="0"/>
          <w:color w:val="000000"/>
          <w:spacing w:val="0"/>
          <w:sz w:val="32"/>
          <w:szCs w:val="32"/>
          <w:shd w:val="clear" w:color="auto" w:fill="FFFFFF"/>
          <w:lang w:eastAsia="zh-CN"/>
        </w:rPr>
        <w:t>。其他旗区服务部的个人信用报告，由当地服务部指定的地点打印</w:t>
      </w:r>
      <w:r>
        <w:rPr>
          <w:rFonts w:hint="eastAsia" w:ascii="仿宋" w:hAnsi="仿宋" w:eastAsia="仿宋" w:cs="仿宋"/>
          <w:i w:val="0"/>
          <w:iCs w:val="0"/>
          <w:caps w:val="0"/>
          <w:color w:val="000000"/>
          <w:spacing w:val="0"/>
          <w:sz w:val="32"/>
          <w:szCs w:val="32"/>
          <w:shd w:val="clear" w:color="auto" w:fill="FFFFFF"/>
        </w:rPr>
        <w:t>（信用报告有效期：</w:t>
      </w:r>
      <w:r>
        <w:rPr>
          <w:rFonts w:hint="eastAsia" w:ascii="仿宋" w:hAnsi="仿宋" w:eastAsia="仿宋" w:cs="仿宋"/>
          <w:i w:val="0"/>
          <w:iCs w:val="0"/>
          <w:caps w:val="0"/>
          <w:color w:val="000000"/>
          <w:spacing w:val="0"/>
          <w:sz w:val="32"/>
          <w:szCs w:val="32"/>
          <w:shd w:val="clear" w:color="auto" w:fill="FFFFFF"/>
          <w:lang w:eastAsia="zh-CN"/>
        </w:rPr>
        <w:t>自打印之日起</w:t>
      </w:r>
      <w:r>
        <w:rPr>
          <w:rFonts w:hint="eastAsia" w:ascii="仿宋" w:hAnsi="仿宋" w:eastAsia="仿宋" w:cs="仿宋"/>
          <w:i w:val="0"/>
          <w:iCs w:val="0"/>
          <w:caps w:val="0"/>
          <w:color w:val="000000"/>
          <w:spacing w:val="0"/>
          <w:sz w:val="32"/>
          <w:szCs w:val="32"/>
          <w:shd w:val="clear" w:color="auto" w:fill="FFFFFF"/>
          <w:lang w:val="en-US" w:eastAsia="zh-CN"/>
        </w:rPr>
        <w:t>30日</w:t>
      </w:r>
      <w:r>
        <w:rPr>
          <w:rFonts w:hint="eastAsia" w:ascii="仿宋" w:hAnsi="仿宋" w:eastAsia="仿宋" w:cs="仿宋"/>
          <w:i w:val="0"/>
          <w:iCs w:val="0"/>
          <w:caps w:val="0"/>
          <w:color w:val="000000"/>
          <w:spacing w:val="0"/>
          <w:sz w:val="32"/>
          <w:szCs w:val="32"/>
          <w:shd w:val="clear" w:color="auto" w:fill="FFFFFF"/>
          <w:lang w:eastAsia="zh-CN"/>
        </w:rPr>
        <w:t>内</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3.抵押房屋有共同产权人的，需共同产权人夫妻双方携带身份证、结婚证、户口本原件，与借款申请人夫妻双方同时到政务服务大厅办理抵押手续。</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（九）翻建自住住房申请办理住房公积金贷款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000000"/>
          <w:spacing w:val="7"/>
          <w:sz w:val="32"/>
          <w:szCs w:val="32"/>
          <w:u w:val="none"/>
          <w:shd w:val="clear" w:color="auto" w:fill="FFFFFF"/>
          <w:lang w:eastAsia="zh-CN"/>
        </w:rPr>
        <w:t>翻建自住</w:t>
      </w:r>
      <w:r>
        <w:rPr>
          <w:rFonts w:hint="eastAsia" w:ascii="仿宋" w:hAnsi="仿宋" w:eastAsia="仿宋" w:cs="仿宋"/>
          <w:color w:val="000000"/>
          <w:spacing w:val="7"/>
          <w:sz w:val="32"/>
          <w:szCs w:val="32"/>
          <w:u w:val="none"/>
          <w:shd w:val="clear" w:color="auto" w:fill="FFFFFF"/>
        </w:rPr>
        <w:t>住房的，贷款申请的有效期限自不动产权证书</w:t>
      </w:r>
      <w:r>
        <w:rPr>
          <w:rFonts w:hint="eastAsia" w:ascii="仿宋" w:hAnsi="仿宋" w:eastAsia="仿宋" w:cs="仿宋"/>
          <w:color w:val="000000"/>
          <w:spacing w:val="7"/>
          <w:sz w:val="32"/>
          <w:szCs w:val="32"/>
          <w:u w:val="none"/>
          <w:shd w:val="clear" w:color="auto" w:fill="FFFFFF"/>
          <w:lang w:eastAsia="zh-CN"/>
        </w:rPr>
        <w:t>发证之</w:t>
      </w:r>
      <w:r>
        <w:rPr>
          <w:rFonts w:hint="eastAsia" w:ascii="仿宋" w:hAnsi="仿宋" w:eastAsia="仿宋" w:cs="仿宋"/>
          <w:color w:val="000000"/>
          <w:spacing w:val="7"/>
          <w:sz w:val="32"/>
          <w:szCs w:val="32"/>
          <w:u w:val="none"/>
          <w:shd w:val="clear" w:color="auto" w:fill="FFFFFF"/>
        </w:rPr>
        <w:t>日期起，至申请公积金贷款之日止，</w:t>
      </w:r>
      <w:r>
        <w:rPr>
          <w:rFonts w:hint="eastAsia" w:ascii="仿宋" w:hAnsi="仿宋" w:eastAsia="仿宋" w:cs="仿宋"/>
          <w:color w:val="000000"/>
          <w:spacing w:val="7"/>
          <w:sz w:val="32"/>
          <w:szCs w:val="32"/>
          <w:u w:val="none"/>
          <w:shd w:val="clear" w:color="auto" w:fill="FFFFFF"/>
          <w:lang w:val="en-US" w:eastAsia="zh-CN"/>
        </w:rPr>
        <w:t>1</w:t>
      </w:r>
      <w:r>
        <w:rPr>
          <w:rFonts w:hint="eastAsia" w:ascii="仿宋" w:hAnsi="仿宋" w:eastAsia="仿宋" w:cs="仿宋"/>
          <w:color w:val="000000"/>
          <w:spacing w:val="7"/>
          <w:sz w:val="32"/>
          <w:szCs w:val="32"/>
          <w:u w:val="none"/>
          <w:shd w:val="clear" w:color="auto" w:fill="FFFFFF"/>
        </w:rPr>
        <w:t>年</w:t>
      </w:r>
      <w:r>
        <w:rPr>
          <w:rFonts w:hint="eastAsia" w:ascii="仿宋" w:hAnsi="仿宋" w:eastAsia="仿宋" w:cs="仿宋"/>
          <w:color w:val="000000"/>
          <w:spacing w:val="7"/>
          <w:sz w:val="32"/>
          <w:szCs w:val="32"/>
          <w:u w:val="none"/>
          <w:shd w:val="clear" w:color="auto" w:fill="FFFFFF"/>
          <w:lang w:eastAsia="zh-CN"/>
        </w:rPr>
        <w:t>之内</w:t>
      </w:r>
      <w:r>
        <w:rPr>
          <w:rFonts w:hint="eastAsia" w:ascii="仿宋" w:hAnsi="仿宋" w:eastAsia="仿宋" w:cs="仿宋"/>
          <w:color w:val="000000"/>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r>
        <w:rPr>
          <w:rFonts w:hint="eastAsia" w:ascii="仿宋" w:hAnsi="仿宋" w:eastAsia="仿宋" w:cs="仿宋"/>
          <w:color w:val="auto"/>
          <w:spacing w:val="7"/>
          <w:sz w:val="32"/>
          <w:szCs w:val="32"/>
          <w:u w:val="none"/>
          <w:shd w:val="clear" w:color="auto" w:fill="FFFFFF"/>
        </w:rPr>
        <w:t>存量贷款的担保人（包括更换的担保人）除外；</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sz w:val="32"/>
          <w:szCs w:val="32"/>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rPr>
        <w:t>翻建自住住房的，不得高于施工合同（协议）</w:t>
      </w:r>
      <w:r>
        <w:rPr>
          <w:rFonts w:hint="eastAsia" w:ascii="仿宋" w:hAnsi="仿宋" w:eastAsia="仿宋" w:cs="仿宋"/>
          <w:bCs/>
          <w:color w:val="222222"/>
          <w:spacing w:val="7"/>
          <w:sz w:val="32"/>
          <w:szCs w:val="32"/>
          <w:shd w:val="clear" w:color="auto" w:fill="FFFFFF"/>
          <w:lang w:eastAsia="zh-CN"/>
        </w:rPr>
        <w:t>翻建发票和房屋评估价的低值。</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【贷款利率】</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r>
        <w:rPr>
          <w:rFonts w:hint="eastAsia" w:ascii="仿宋" w:hAnsi="仿宋" w:eastAsia="仿宋" w:cs="仿宋"/>
          <w:color w:val="auto"/>
          <w:spacing w:val="7"/>
          <w:sz w:val="32"/>
          <w:szCs w:val="32"/>
          <w:u w:val="none"/>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1.原房屋所有权证或不动产权证书，土地使用权证（不动产权证书）、旧房翻建许可证明材料、工程施工合同（协议）</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2.</w:t>
      </w:r>
      <w:r>
        <w:rPr>
          <w:rFonts w:hint="eastAsia" w:ascii="仿宋" w:hAnsi="仿宋" w:eastAsia="仿宋" w:cs="仿宋"/>
          <w:color w:val="222222"/>
          <w:spacing w:val="7"/>
          <w:sz w:val="32"/>
          <w:szCs w:val="32"/>
          <w:shd w:val="clear" w:color="auto" w:fill="FFFFFF"/>
          <w:lang w:eastAsia="zh-CN"/>
        </w:rPr>
        <w:t>翻建费用</w:t>
      </w:r>
      <w:r>
        <w:rPr>
          <w:rFonts w:hint="eastAsia" w:ascii="仿宋" w:hAnsi="仿宋" w:eastAsia="仿宋" w:cs="仿宋"/>
          <w:color w:val="222222"/>
          <w:spacing w:val="7"/>
          <w:sz w:val="32"/>
          <w:szCs w:val="32"/>
          <w:shd w:val="clear" w:color="auto" w:fill="FFFFFF"/>
        </w:rPr>
        <w:t>发票</w:t>
      </w:r>
      <w:r>
        <w:rPr>
          <w:rFonts w:hint="eastAsia" w:ascii="仿宋" w:hAnsi="仿宋" w:eastAsia="仿宋" w:cs="仿宋"/>
          <w:color w:val="222222"/>
          <w:spacing w:val="7"/>
          <w:sz w:val="32"/>
          <w:szCs w:val="32"/>
          <w:shd w:val="clear" w:color="auto" w:fill="FFFFFF"/>
          <w:lang w:eastAsia="zh-CN"/>
        </w:rPr>
        <w:t>（凭证）（原件）</w:t>
      </w:r>
      <w:r>
        <w:rPr>
          <w:rFonts w:hint="eastAsia" w:ascii="仿宋" w:hAnsi="仿宋" w:eastAsia="仿宋" w:cs="仿宋"/>
          <w:color w:val="222222"/>
          <w:spacing w:val="7"/>
          <w:sz w:val="32"/>
          <w:szCs w:val="32"/>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评估报告（经借款申请人授权公积金中心出具）</w:t>
      </w:r>
      <w:r>
        <w:rPr>
          <w:rFonts w:hint="eastAsia" w:ascii="仿宋" w:hAnsi="仿宋" w:eastAsia="仿宋" w:cs="仿宋"/>
          <w:color w:val="222222"/>
          <w:spacing w:val="7"/>
          <w:sz w:val="32"/>
          <w:szCs w:val="32"/>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w:t>
      </w:r>
      <w:r>
        <w:rPr>
          <w:rFonts w:hint="eastAsia" w:ascii="仿宋" w:hAnsi="仿宋" w:eastAsia="仿宋" w:cs="仿宋"/>
          <w:color w:val="222222"/>
          <w:spacing w:val="7"/>
          <w:sz w:val="32"/>
          <w:szCs w:val="32"/>
          <w:shd w:val="clear" w:color="auto" w:fill="FFFFFF"/>
          <w:lang w:eastAsia="zh-CN"/>
        </w:rPr>
        <w:t>借款申请人</w:t>
      </w:r>
      <w:r>
        <w:rPr>
          <w:rFonts w:hint="eastAsia" w:ascii="仿宋" w:hAnsi="仿宋" w:eastAsia="仿宋" w:cs="仿宋"/>
          <w:color w:val="222222"/>
          <w:spacing w:val="7"/>
          <w:sz w:val="32"/>
          <w:szCs w:val="32"/>
          <w:shd w:val="clear" w:color="auto" w:fill="FFFFFF"/>
        </w:rPr>
        <w:t>夫妻双方身份证</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5</w:t>
      </w:r>
      <w:r>
        <w:rPr>
          <w:rFonts w:hint="eastAsia" w:ascii="仿宋" w:hAnsi="仿宋" w:eastAsia="仿宋" w:cs="仿宋"/>
          <w:color w:val="222222"/>
          <w:spacing w:val="7"/>
          <w:sz w:val="32"/>
          <w:szCs w:val="32"/>
          <w:shd w:val="clear" w:color="auto" w:fill="FFFFFF"/>
        </w:rPr>
        <w:t>.</w:t>
      </w:r>
      <w:r>
        <w:rPr>
          <w:rFonts w:hint="eastAsia" w:ascii="仿宋" w:hAnsi="仿宋" w:eastAsia="仿宋" w:cs="仿宋"/>
          <w:color w:val="222222"/>
          <w:spacing w:val="7"/>
          <w:sz w:val="32"/>
          <w:szCs w:val="32"/>
          <w:shd w:val="clear" w:color="auto" w:fill="FFFFFF"/>
          <w:lang w:eastAsia="zh-CN"/>
        </w:rPr>
        <w:t>借款申请人</w:t>
      </w:r>
      <w:r>
        <w:rPr>
          <w:rFonts w:hint="eastAsia" w:ascii="仿宋" w:hAnsi="仿宋" w:eastAsia="仿宋" w:cs="仿宋"/>
          <w:color w:val="222222"/>
          <w:spacing w:val="7"/>
          <w:sz w:val="32"/>
          <w:szCs w:val="32"/>
          <w:shd w:val="clear" w:color="auto" w:fill="FFFFFF"/>
        </w:rPr>
        <w:t>夫妻双方结婚证（或离婚证/离婚判决书/丧偶证明）</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222222"/>
          <w:spacing w:val="7"/>
          <w:sz w:val="32"/>
          <w:szCs w:val="32"/>
          <w:shd w:val="clear" w:color="auto" w:fill="FFFFFF"/>
        </w:rPr>
        <w:t>.</w:t>
      </w:r>
      <w:r>
        <w:rPr>
          <w:rFonts w:hint="eastAsia" w:ascii="仿宋" w:hAnsi="仿宋" w:eastAsia="仿宋" w:cs="仿宋"/>
          <w:color w:val="222222"/>
          <w:spacing w:val="7"/>
          <w:sz w:val="32"/>
          <w:szCs w:val="32"/>
          <w:shd w:val="clear" w:color="auto" w:fill="FFFFFF"/>
          <w:lang w:eastAsia="zh-CN"/>
        </w:rPr>
        <w:t>借款申请人</w:t>
      </w:r>
      <w:r>
        <w:rPr>
          <w:rFonts w:hint="eastAsia" w:ascii="仿宋" w:hAnsi="仿宋" w:eastAsia="仿宋" w:cs="仿宋"/>
          <w:color w:val="222222"/>
          <w:spacing w:val="7"/>
          <w:sz w:val="32"/>
          <w:szCs w:val="32"/>
          <w:shd w:val="clear" w:color="auto" w:fill="FFFFFF"/>
        </w:rPr>
        <w:t>夫妻双方户口簿</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w:t>
      </w:r>
      <w:r>
        <w:rPr>
          <w:rFonts w:hint="eastAsia" w:ascii="仿宋" w:hAnsi="仿宋" w:eastAsia="仿宋" w:cs="仿宋"/>
          <w:color w:val="222222"/>
          <w:spacing w:val="7"/>
          <w:sz w:val="32"/>
          <w:szCs w:val="32"/>
          <w:shd w:val="clear" w:color="auto" w:fill="FFFFFF"/>
          <w:lang w:eastAsia="zh-CN"/>
        </w:rPr>
        <w:t>借款申请人</w:t>
      </w:r>
      <w:r>
        <w:rPr>
          <w:rFonts w:hint="eastAsia" w:ascii="仿宋" w:hAnsi="仿宋" w:eastAsia="仿宋" w:cs="仿宋"/>
          <w:color w:val="222222"/>
          <w:spacing w:val="7"/>
          <w:sz w:val="32"/>
          <w:szCs w:val="32"/>
          <w:shd w:val="clear" w:color="auto" w:fill="FFFFFF"/>
        </w:rPr>
        <w:t>夫妻双方个人信用报告</w:t>
      </w:r>
      <w:r>
        <w:rPr>
          <w:rFonts w:hint="eastAsia" w:ascii="仿宋" w:hAnsi="仿宋" w:eastAsia="仿宋" w:cs="仿宋"/>
          <w:color w:val="222222"/>
          <w:spacing w:val="7"/>
          <w:sz w:val="32"/>
          <w:szCs w:val="32"/>
          <w:shd w:val="clear" w:color="auto" w:fill="FFFFFF"/>
          <w:lang w:eastAsia="zh-CN"/>
        </w:rPr>
        <w:t>明细版（原件）；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8.</w:t>
      </w:r>
      <w:r>
        <w:rPr>
          <w:rFonts w:hint="eastAsia" w:ascii="仿宋" w:hAnsi="仿宋" w:eastAsia="仿宋" w:cs="仿宋"/>
          <w:color w:val="222222"/>
          <w:spacing w:val="7"/>
          <w:sz w:val="32"/>
          <w:szCs w:val="32"/>
          <w:shd w:val="clear" w:color="auto" w:fill="FFFFFF"/>
        </w:rPr>
        <w:t>借款人一类储蓄卡（中行/农行/工行/建行/交行任意一张）</w:t>
      </w:r>
      <w:r>
        <w:rPr>
          <w:rFonts w:hint="eastAsia" w:ascii="仿宋" w:hAnsi="仿宋" w:eastAsia="仿宋" w:cs="仿宋"/>
          <w:color w:val="222222"/>
          <w:spacing w:val="7"/>
          <w:sz w:val="32"/>
          <w:szCs w:val="32"/>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9.</w:t>
      </w:r>
      <w:r>
        <w:rPr>
          <w:rFonts w:hint="eastAsia" w:ascii="仿宋" w:hAnsi="仿宋" w:eastAsia="仿宋" w:cs="仿宋"/>
          <w:color w:val="222222"/>
          <w:spacing w:val="7"/>
          <w:sz w:val="32"/>
          <w:szCs w:val="32"/>
          <w:shd w:val="clear" w:color="auto" w:fill="FFFFFF"/>
          <w:lang w:eastAsia="zh-CN"/>
        </w:rPr>
        <w:t>借款申请人</w:t>
      </w:r>
      <w:r>
        <w:rPr>
          <w:rFonts w:hint="eastAsia" w:ascii="仿宋" w:hAnsi="仿宋" w:eastAsia="仿宋" w:cs="仿宋"/>
          <w:color w:val="222222"/>
          <w:spacing w:val="7"/>
          <w:sz w:val="32"/>
          <w:szCs w:val="32"/>
          <w:shd w:val="clear" w:color="auto" w:fill="FFFFFF"/>
        </w:rPr>
        <w:t>夫妻双方</w:t>
      </w:r>
      <w:r>
        <w:rPr>
          <w:rFonts w:hint="eastAsia" w:ascii="仿宋" w:hAnsi="仿宋" w:eastAsia="仿宋" w:cs="仿宋"/>
          <w:color w:val="222222"/>
          <w:spacing w:val="7"/>
          <w:sz w:val="32"/>
          <w:szCs w:val="32"/>
          <w:shd w:val="clear" w:color="auto" w:fill="FFFFFF"/>
          <w:lang w:eastAsia="zh-CN"/>
        </w:rPr>
        <w:t>不动产权登记中心和房屋产权产籍登记部门出具的房屋信息查询结果（打印之日起</w:t>
      </w:r>
      <w:r>
        <w:rPr>
          <w:rFonts w:hint="eastAsia" w:ascii="仿宋" w:hAnsi="仿宋" w:eastAsia="仿宋" w:cs="仿宋"/>
          <w:color w:val="222222"/>
          <w:spacing w:val="7"/>
          <w:sz w:val="32"/>
          <w:szCs w:val="32"/>
          <w:shd w:val="clear" w:color="auto" w:fill="FFFFFF"/>
          <w:lang w:val="en-US" w:eastAsia="zh-CN"/>
        </w:rPr>
        <w:t>30日之内</w:t>
      </w:r>
      <w:r>
        <w:rPr>
          <w:rFonts w:hint="eastAsia" w:ascii="仿宋" w:hAnsi="仿宋" w:eastAsia="仿宋" w:cs="仿宋"/>
          <w:color w:val="222222"/>
          <w:spacing w:val="7"/>
          <w:sz w:val="32"/>
          <w:szCs w:val="32"/>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10</w:t>
      </w:r>
      <w:r>
        <w:rPr>
          <w:rFonts w:hint="eastAsia" w:ascii="仿宋" w:hAnsi="仿宋" w:eastAsia="仿宋" w:cs="仿宋"/>
          <w:color w:val="222222"/>
          <w:spacing w:val="7"/>
          <w:sz w:val="32"/>
          <w:szCs w:val="32"/>
          <w:shd w:val="clear" w:color="auto" w:fill="FFFFFF"/>
        </w:rPr>
        <w:t>.属于三孩家庭的需提供户口簿或医学出生证明或公安户籍部门等出具的相关证明</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11</w:t>
      </w:r>
      <w:r>
        <w:rPr>
          <w:rFonts w:hint="eastAsia" w:ascii="仿宋" w:hAnsi="仿宋" w:eastAsia="仿宋" w:cs="仿宋"/>
          <w:color w:val="222222"/>
          <w:spacing w:val="7"/>
          <w:sz w:val="32"/>
          <w:szCs w:val="32"/>
          <w:shd w:val="clear" w:color="auto" w:fill="FFFFFF"/>
        </w:rPr>
        <w:t>.购买获得绿色建筑星级标识的新建绿色建筑自住住房的，需提供绿色建筑星级标识的相关证明材料</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lang w:val="en-US" w:eastAsia="zh-CN"/>
        </w:rPr>
      </w:pPr>
      <w:r>
        <w:rPr>
          <w:rFonts w:hint="eastAsia" w:ascii="仿宋" w:hAnsi="仿宋" w:eastAsia="仿宋" w:cs="仿宋"/>
          <w:color w:val="222222"/>
          <w:spacing w:val="7"/>
          <w:sz w:val="32"/>
          <w:szCs w:val="32"/>
          <w:shd w:val="clear" w:color="auto" w:fill="FFFFFF"/>
          <w:lang w:val="en-US" w:eastAsia="zh-CN"/>
        </w:rPr>
        <w:t>12.办理贷款其他另需提供的补充材料</w:t>
      </w:r>
      <w:r>
        <w:rPr>
          <w:rFonts w:hint="eastAsia" w:ascii="仿宋" w:hAnsi="仿宋" w:eastAsia="仿宋" w:cs="仿宋"/>
          <w:color w:val="222222"/>
          <w:spacing w:val="7"/>
          <w:sz w:val="32"/>
          <w:szCs w:val="32"/>
          <w:shd w:val="clear" w:color="auto" w:fill="FFFFFF"/>
          <w:lang w:eastAsia="zh-CN"/>
        </w:rPr>
        <w:t>（原件）</w:t>
      </w:r>
      <w:r>
        <w:rPr>
          <w:rFonts w:hint="eastAsia" w:ascii="仿宋" w:hAnsi="仿宋" w:eastAsia="仿宋" w:cs="仿宋"/>
          <w:color w:val="222222"/>
          <w:spacing w:val="7"/>
          <w:sz w:val="32"/>
          <w:szCs w:val="32"/>
          <w:shd w:val="clear" w:color="auto" w:fill="FFFFFF"/>
          <w:lang w:val="en-US"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lang w:val="en-US" w:eastAsia="zh-CN"/>
        </w:rPr>
      </w:pPr>
      <w:r>
        <w:rPr>
          <w:rFonts w:hint="eastAsia" w:ascii="仿宋" w:hAnsi="仿宋" w:eastAsia="仿宋" w:cs="仿宋"/>
          <w:color w:val="222222"/>
          <w:spacing w:val="7"/>
          <w:sz w:val="32"/>
          <w:szCs w:val="32"/>
          <w:shd w:val="clear" w:color="auto" w:fill="FFFFFF"/>
          <w:lang w:val="en-US" w:eastAsia="zh-CN"/>
        </w:rPr>
        <w:t>借款申请人夫妻双方（抵押人夫妻双方）全部前往政务服务大厅叫号 → 贷款受理（1个工作日）→ 贷款初审（1个工作日）→ 贷款复审（1个工作日）→ 贷款批准（3个工作日）→ 公积金中心待不动产中心办理出抵押权证 → 发放贷款（1个工作日）。</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1.不动产登记中心办理抵押时限（3个工作日），不在公积金办理贷款的时限范围内。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2.市本级和伊旗服务部</w:t>
      </w:r>
      <w:r>
        <w:rPr>
          <w:rFonts w:hint="eastAsia" w:ascii="仿宋" w:hAnsi="仿宋" w:eastAsia="仿宋" w:cs="仿宋"/>
          <w:i w:val="0"/>
          <w:iCs w:val="0"/>
          <w:caps w:val="0"/>
          <w:color w:val="000000"/>
          <w:spacing w:val="0"/>
          <w:sz w:val="32"/>
          <w:szCs w:val="32"/>
          <w:shd w:val="clear" w:color="auto" w:fill="FFFFFF"/>
        </w:rPr>
        <w:t>个人信用报告</w:t>
      </w:r>
      <w:r>
        <w:rPr>
          <w:rFonts w:hint="eastAsia" w:ascii="仿宋" w:hAnsi="仿宋" w:eastAsia="仿宋" w:cs="仿宋"/>
          <w:i w:val="0"/>
          <w:iCs w:val="0"/>
          <w:caps w:val="0"/>
          <w:color w:val="000000"/>
          <w:spacing w:val="0"/>
          <w:sz w:val="32"/>
          <w:szCs w:val="32"/>
          <w:shd w:val="clear" w:color="auto" w:fill="FFFFFF"/>
          <w:lang w:eastAsia="zh-CN"/>
        </w:rPr>
        <w:t>，需</w:t>
      </w:r>
      <w:r>
        <w:rPr>
          <w:rFonts w:hint="eastAsia" w:ascii="仿宋" w:hAnsi="仿宋" w:eastAsia="仿宋" w:cs="仿宋"/>
          <w:i w:val="0"/>
          <w:iCs w:val="0"/>
          <w:caps w:val="0"/>
          <w:color w:val="000000"/>
          <w:spacing w:val="0"/>
          <w:sz w:val="32"/>
          <w:szCs w:val="32"/>
          <w:shd w:val="clear" w:color="auto" w:fill="FFFFFF"/>
        </w:rPr>
        <w:t>夫妻双方前往中国工商银行鑫荣支行（政务中心一楼</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打印,</w:t>
      </w:r>
      <w:r>
        <w:rPr>
          <w:rFonts w:hint="eastAsia" w:ascii="仿宋" w:hAnsi="仿宋" w:eastAsia="仿宋" w:cs="仿宋"/>
          <w:i w:val="0"/>
          <w:iCs w:val="0"/>
          <w:caps w:val="0"/>
          <w:color w:val="000000"/>
          <w:spacing w:val="0"/>
          <w:sz w:val="32"/>
          <w:szCs w:val="32"/>
          <w:shd w:val="clear" w:color="auto" w:fill="FFFFFF"/>
          <w:lang w:eastAsia="zh-CN"/>
        </w:rPr>
        <w:t>个</w:t>
      </w:r>
      <w:r>
        <w:rPr>
          <w:rFonts w:hint="eastAsia" w:ascii="仿宋" w:hAnsi="仿宋" w:eastAsia="仿宋" w:cs="仿宋"/>
          <w:i w:val="0"/>
          <w:iCs w:val="0"/>
          <w:caps w:val="0"/>
          <w:color w:val="000000"/>
          <w:spacing w:val="0"/>
          <w:sz w:val="32"/>
          <w:szCs w:val="32"/>
          <w:shd w:val="clear" w:color="auto" w:fill="FFFFFF"/>
        </w:rPr>
        <w:t>人信用报告明细版打印完成后</w:t>
      </w:r>
      <w:r>
        <w:rPr>
          <w:rFonts w:hint="eastAsia" w:ascii="仿宋" w:hAnsi="仿宋" w:eastAsia="仿宋" w:cs="仿宋"/>
          <w:i w:val="0"/>
          <w:iCs w:val="0"/>
          <w:caps w:val="0"/>
          <w:color w:val="000000"/>
          <w:spacing w:val="0"/>
          <w:sz w:val="32"/>
          <w:szCs w:val="32"/>
          <w:shd w:val="clear" w:color="auto" w:fill="FFFFFF"/>
          <w:lang w:eastAsia="zh-CN"/>
        </w:rPr>
        <w:t>交于银行工作人员，由</w:t>
      </w:r>
      <w:r>
        <w:rPr>
          <w:rFonts w:hint="eastAsia" w:ascii="仿宋" w:hAnsi="仿宋" w:eastAsia="仿宋" w:cs="仿宋"/>
          <w:i w:val="0"/>
          <w:iCs w:val="0"/>
          <w:caps w:val="0"/>
          <w:color w:val="000000"/>
          <w:spacing w:val="0"/>
          <w:sz w:val="32"/>
          <w:szCs w:val="32"/>
          <w:shd w:val="clear" w:color="auto" w:fill="FFFFFF"/>
        </w:rPr>
        <w:t>我中心专人领取</w:t>
      </w:r>
      <w:r>
        <w:rPr>
          <w:rFonts w:hint="eastAsia" w:ascii="仿宋" w:hAnsi="仿宋" w:eastAsia="仿宋" w:cs="仿宋"/>
          <w:i w:val="0"/>
          <w:iCs w:val="0"/>
          <w:caps w:val="0"/>
          <w:color w:val="000000"/>
          <w:spacing w:val="0"/>
          <w:sz w:val="32"/>
          <w:szCs w:val="32"/>
          <w:shd w:val="clear" w:color="auto" w:fill="FFFFFF"/>
          <w:lang w:eastAsia="zh-CN"/>
        </w:rPr>
        <w:t>。其他旗区服务部的个人信用报告，由当地服务部指定的地点打印</w:t>
      </w:r>
      <w:r>
        <w:rPr>
          <w:rFonts w:hint="eastAsia" w:ascii="仿宋" w:hAnsi="仿宋" w:eastAsia="仿宋" w:cs="仿宋"/>
          <w:i w:val="0"/>
          <w:iCs w:val="0"/>
          <w:caps w:val="0"/>
          <w:color w:val="000000"/>
          <w:spacing w:val="0"/>
          <w:sz w:val="32"/>
          <w:szCs w:val="32"/>
          <w:shd w:val="clear" w:color="auto" w:fill="FFFFFF"/>
        </w:rPr>
        <w:t>（信用报告有效期：</w:t>
      </w:r>
      <w:r>
        <w:rPr>
          <w:rFonts w:hint="eastAsia" w:ascii="仿宋" w:hAnsi="仿宋" w:eastAsia="仿宋" w:cs="仿宋"/>
          <w:i w:val="0"/>
          <w:iCs w:val="0"/>
          <w:caps w:val="0"/>
          <w:color w:val="000000"/>
          <w:spacing w:val="0"/>
          <w:sz w:val="32"/>
          <w:szCs w:val="32"/>
          <w:shd w:val="clear" w:color="auto" w:fill="FFFFFF"/>
          <w:lang w:eastAsia="zh-CN"/>
        </w:rPr>
        <w:t>自打印之日起</w:t>
      </w:r>
      <w:r>
        <w:rPr>
          <w:rFonts w:hint="eastAsia" w:ascii="仿宋" w:hAnsi="仿宋" w:eastAsia="仿宋" w:cs="仿宋"/>
          <w:i w:val="0"/>
          <w:iCs w:val="0"/>
          <w:caps w:val="0"/>
          <w:color w:val="000000"/>
          <w:spacing w:val="0"/>
          <w:sz w:val="32"/>
          <w:szCs w:val="32"/>
          <w:shd w:val="clear" w:color="auto" w:fill="FFFFFF"/>
          <w:lang w:val="en-US" w:eastAsia="zh-CN"/>
        </w:rPr>
        <w:t>30日</w:t>
      </w:r>
      <w:r>
        <w:rPr>
          <w:rFonts w:hint="eastAsia" w:ascii="仿宋" w:hAnsi="仿宋" w:eastAsia="仿宋" w:cs="仿宋"/>
          <w:i w:val="0"/>
          <w:iCs w:val="0"/>
          <w:caps w:val="0"/>
          <w:color w:val="000000"/>
          <w:spacing w:val="0"/>
          <w:sz w:val="32"/>
          <w:szCs w:val="32"/>
          <w:shd w:val="clear" w:color="auto" w:fill="FFFFFF"/>
          <w:lang w:eastAsia="zh-CN"/>
        </w:rPr>
        <w:t>内</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3.抵押房屋有共同产权人的，需共同产权人夫妻双方携带身份证、结婚证、户口本原件，与借款申请人夫妻双方同时到政务服务大厅办理抵押手续。</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（十）大修自住住房申请办理住房公积金贷款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【贷款对象</w:t>
      </w:r>
      <w:r>
        <w:rPr>
          <w:rFonts w:hint="eastAsia" w:ascii="仿宋" w:hAnsi="仿宋" w:eastAsia="仿宋" w:cs="仿宋"/>
          <w:b/>
          <w:bCs/>
          <w:sz w:val="32"/>
          <w:szCs w:val="32"/>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ageBreakBefore w:val="0"/>
        <w:kinsoku/>
        <w:wordWrap/>
        <w:overflowPunct/>
        <w:topLinePunct w:val="0"/>
        <w:autoSpaceDE/>
        <w:autoSpaceDN/>
        <w:bidi w:val="0"/>
        <w:adjustRightInd/>
        <w:snapToGrid/>
        <w:spacing w:line="240" w:lineRule="auto"/>
        <w:ind w:right="0" w:rightChars="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b/>
          <w:bCs/>
          <w:sz w:val="32"/>
          <w:szCs w:val="32"/>
        </w:rPr>
      </w:pPr>
      <w:r>
        <w:rPr>
          <w:rFonts w:hint="eastAsia" w:ascii="楷体" w:hAnsi="楷体" w:eastAsia="楷体" w:cs="楷体"/>
          <w:b/>
          <w:bCs/>
          <w:kern w:val="2"/>
          <w:sz w:val="32"/>
          <w:szCs w:val="32"/>
          <w:lang w:val="en-US" w:eastAsia="zh-CN" w:bidi="ar-SA"/>
        </w:rPr>
        <w:t>【贷款条件】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color w:val="000000"/>
          <w:spacing w:val="7"/>
          <w:sz w:val="32"/>
          <w:szCs w:val="32"/>
          <w:u w:val="none"/>
          <w:shd w:val="clear" w:color="auto" w:fill="FFFFFF"/>
          <w:lang w:eastAsia="zh-CN"/>
        </w:rPr>
        <w:t>大修自住</w:t>
      </w:r>
      <w:r>
        <w:rPr>
          <w:rFonts w:hint="eastAsia" w:ascii="仿宋" w:hAnsi="仿宋" w:eastAsia="仿宋" w:cs="仿宋"/>
          <w:color w:val="000000"/>
          <w:spacing w:val="7"/>
          <w:sz w:val="32"/>
          <w:szCs w:val="32"/>
          <w:u w:val="none"/>
          <w:shd w:val="clear" w:color="auto" w:fill="FFFFFF"/>
        </w:rPr>
        <w:t>住房的，贷款申请的有效期限自不动产权证书</w:t>
      </w:r>
      <w:r>
        <w:rPr>
          <w:rFonts w:hint="eastAsia" w:ascii="仿宋" w:hAnsi="仿宋" w:eastAsia="仿宋" w:cs="仿宋"/>
          <w:color w:val="000000"/>
          <w:spacing w:val="7"/>
          <w:sz w:val="32"/>
          <w:szCs w:val="32"/>
          <w:u w:val="none"/>
          <w:shd w:val="clear" w:color="auto" w:fill="FFFFFF"/>
          <w:lang w:eastAsia="zh-CN"/>
        </w:rPr>
        <w:t>发证之</w:t>
      </w:r>
      <w:r>
        <w:rPr>
          <w:rFonts w:hint="eastAsia" w:ascii="仿宋" w:hAnsi="仿宋" w:eastAsia="仿宋" w:cs="仿宋"/>
          <w:color w:val="000000"/>
          <w:spacing w:val="7"/>
          <w:sz w:val="32"/>
          <w:szCs w:val="32"/>
          <w:u w:val="none"/>
          <w:shd w:val="clear" w:color="auto" w:fill="FFFFFF"/>
        </w:rPr>
        <w:t>日期起，至申请公积金贷款之日止，</w:t>
      </w:r>
      <w:r>
        <w:rPr>
          <w:rFonts w:hint="eastAsia" w:ascii="仿宋" w:hAnsi="仿宋" w:eastAsia="仿宋" w:cs="仿宋"/>
          <w:color w:val="000000"/>
          <w:spacing w:val="7"/>
          <w:sz w:val="32"/>
          <w:szCs w:val="32"/>
          <w:u w:val="none"/>
          <w:shd w:val="clear" w:color="auto" w:fill="FFFFFF"/>
          <w:lang w:val="en-US" w:eastAsia="zh-CN"/>
        </w:rPr>
        <w:t>1</w:t>
      </w:r>
      <w:r>
        <w:rPr>
          <w:rFonts w:hint="eastAsia" w:ascii="仿宋" w:hAnsi="仿宋" w:eastAsia="仿宋" w:cs="仿宋"/>
          <w:color w:val="000000"/>
          <w:spacing w:val="7"/>
          <w:sz w:val="32"/>
          <w:szCs w:val="32"/>
          <w:u w:val="none"/>
          <w:shd w:val="clear" w:color="auto" w:fill="FFFFFF"/>
        </w:rPr>
        <w:t>年</w:t>
      </w:r>
      <w:r>
        <w:rPr>
          <w:rFonts w:hint="eastAsia" w:ascii="仿宋" w:hAnsi="仿宋" w:eastAsia="仿宋" w:cs="仿宋"/>
          <w:color w:val="000000"/>
          <w:spacing w:val="7"/>
          <w:sz w:val="32"/>
          <w:szCs w:val="32"/>
          <w:u w:val="none"/>
          <w:shd w:val="clear" w:color="auto" w:fill="FFFFFF"/>
          <w:lang w:eastAsia="zh-CN"/>
        </w:rPr>
        <w:t>之内</w:t>
      </w:r>
      <w:r>
        <w:rPr>
          <w:rFonts w:hint="eastAsia" w:ascii="仿宋" w:hAnsi="仿宋" w:eastAsia="仿宋" w:cs="仿宋"/>
          <w:color w:val="000000"/>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r>
        <w:rPr>
          <w:rFonts w:hint="eastAsia" w:ascii="仿宋" w:hAnsi="仿宋" w:eastAsia="仿宋" w:cs="仿宋"/>
          <w:color w:val="auto"/>
          <w:spacing w:val="7"/>
          <w:sz w:val="32"/>
          <w:szCs w:val="32"/>
          <w:u w:val="none"/>
          <w:shd w:val="clear" w:color="auto" w:fill="FFFFFF"/>
        </w:rPr>
        <w:t>存量贷款的担保人（包括更换的担保人）除外；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ageBreakBefore w:val="0"/>
        <w:kinsoku/>
        <w:wordWrap/>
        <w:overflowPunct/>
        <w:topLinePunct w:val="0"/>
        <w:autoSpaceDE/>
        <w:autoSpaceDN/>
        <w:bidi w:val="0"/>
        <w:adjustRightInd/>
        <w:snapToGrid/>
        <w:spacing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r>
        <w:rPr>
          <w:rFonts w:hint="eastAsia" w:ascii="仿宋" w:hAnsi="仿宋" w:eastAsia="仿宋" w:cs="仿宋"/>
          <w:sz w:val="32"/>
          <w:szCs w:val="32"/>
        </w:rPr>
        <w:t> </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pageBreakBefore w:val="0"/>
        <w:kinsoku/>
        <w:wordWrap/>
        <w:overflowPunct/>
        <w:topLinePunct w:val="0"/>
        <w:autoSpaceDE/>
        <w:autoSpaceDN/>
        <w:bidi w:val="0"/>
        <w:adjustRightInd/>
        <w:snapToGrid/>
        <w:spacing w:line="240" w:lineRule="auto"/>
        <w:ind w:right="0" w:rightChars="0" w:firstLine="668" w:firstLineChars="200"/>
        <w:jc w:val="both"/>
        <w:textAlignment w:val="auto"/>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ageBreakBefore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eastAsia" w:ascii="仿宋" w:hAnsi="仿宋" w:eastAsia="仿宋" w:cs="仿宋"/>
          <w:bCs/>
          <w:color w:val="222222"/>
          <w:spacing w:val="7"/>
          <w:sz w:val="32"/>
          <w:szCs w:val="32"/>
          <w:shd w:val="clear" w:color="auto" w:fill="FFFFFF"/>
          <w:lang w:eastAsia="zh-CN"/>
        </w:rPr>
      </w:pPr>
      <w:r>
        <w:rPr>
          <w:rFonts w:hint="eastAsia" w:ascii="仿宋" w:hAnsi="仿宋" w:eastAsia="仿宋" w:cs="仿宋"/>
          <w:bCs/>
          <w:color w:val="222222"/>
          <w:spacing w:val="7"/>
          <w:sz w:val="32"/>
          <w:szCs w:val="32"/>
          <w:shd w:val="clear" w:color="auto" w:fill="FFFFFF"/>
        </w:rPr>
        <w:t>大修自住住房的，不得高于施工合同（协议）</w:t>
      </w:r>
      <w:r>
        <w:rPr>
          <w:rFonts w:hint="eastAsia" w:ascii="仿宋" w:hAnsi="仿宋" w:eastAsia="仿宋" w:cs="仿宋"/>
          <w:bCs/>
          <w:color w:val="222222"/>
          <w:spacing w:val="7"/>
          <w:sz w:val="32"/>
          <w:szCs w:val="32"/>
          <w:shd w:val="clear" w:color="auto" w:fill="FFFFFF"/>
          <w:lang w:eastAsia="zh-CN"/>
        </w:rPr>
        <w:t>大修费用发票值</w:t>
      </w:r>
      <w:r>
        <w:rPr>
          <w:rFonts w:hint="eastAsia" w:ascii="仿宋" w:hAnsi="仿宋" w:eastAsia="仿宋" w:cs="仿宋"/>
          <w:bCs/>
          <w:color w:val="222222"/>
          <w:spacing w:val="7"/>
          <w:sz w:val="32"/>
          <w:szCs w:val="32"/>
          <w:shd w:val="clear" w:color="auto" w:fill="FFFFFF"/>
        </w:rPr>
        <w:t>确定</w:t>
      </w:r>
      <w:r>
        <w:rPr>
          <w:rFonts w:hint="eastAsia" w:ascii="仿宋" w:hAnsi="仿宋" w:eastAsia="仿宋" w:cs="仿宋"/>
          <w:bCs/>
          <w:color w:val="222222"/>
          <w:spacing w:val="7"/>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【贷款利率】</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1.原房屋所有权证或不动产权证书，房屋危险性鉴定为C级或D级房屋安全鉴定报告、工程施工合同（协议）</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rPr>
        <w:t>2.</w:t>
      </w:r>
      <w:r>
        <w:rPr>
          <w:rFonts w:hint="eastAsia" w:ascii="仿宋" w:hAnsi="仿宋" w:eastAsia="仿宋" w:cs="仿宋"/>
          <w:color w:val="auto"/>
          <w:spacing w:val="7"/>
          <w:sz w:val="32"/>
          <w:szCs w:val="32"/>
          <w:u w:val="none"/>
          <w:shd w:val="clear" w:color="auto" w:fill="FFFFFF"/>
          <w:lang w:eastAsia="zh-CN"/>
        </w:rPr>
        <w:t>大修费用</w:t>
      </w:r>
      <w:r>
        <w:rPr>
          <w:rFonts w:hint="eastAsia" w:ascii="仿宋" w:hAnsi="仿宋" w:eastAsia="仿宋" w:cs="仿宋"/>
          <w:color w:val="auto"/>
          <w:spacing w:val="7"/>
          <w:sz w:val="32"/>
          <w:szCs w:val="32"/>
          <w:u w:val="none"/>
          <w:shd w:val="clear" w:color="auto" w:fill="FFFFFF"/>
        </w:rPr>
        <w:t>发票</w:t>
      </w:r>
      <w:r>
        <w:rPr>
          <w:rFonts w:hint="eastAsia" w:ascii="仿宋" w:hAnsi="仿宋" w:eastAsia="仿宋" w:cs="仿宋"/>
          <w:color w:val="auto"/>
          <w:spacing w:val="7"/>
          <w:sz w:val="32"/>
          <w:szCs w:val="32"/>
          <w:u w:val="none"/>
          <w:shd w:val="clear" w:color="auto" w:fill="FFFFFF"/>
          <w:lang w:eastAsia="zh-CN"/>
        </w:rPr>
        <w:t>（凭证）（原件）</w:t>
      </w:r>
      <w:r>
        <w:rPr>
          <w:rFonts w:hint="eastAsia" w:ascii="仿宋" w:hAnsi="仿宋" w:eastAsia="仿宋" w:cs="仿宋"/>
          <w:color w:val="auto"/>
          <w:spacing w:val="7"/>
          <w:sz w:val="32"/>
          <w:szCs w:val="32"/>
          <w:u w:val="none"/>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夫妻双方身份证</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夫妻双方户口簿</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rPr>
        <w:t>.</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夫妻双方个人信用报告</w:t>
      </w:r>
      <w:r>
        <w:rPr>
          <w:rFonts w:hint="eastAsia" w:ascii="仿宋" w:hAnsi="仿宋" w:eastAsia="仿宋" w:cs="仿宋"/>
          <w:color w:val="auto"/>
          <w:spacing w:val="7"/>
          <w:sz w:val="32"/>
          <w:szCs w:val="32"/>
          <w:u w:val="none"/>
          <w:shd w:val="clear" w:color="auto" w:fill="FFFFFF"/>
          <w:lang w:eastAsia="zh-CN"/>
        </w:rPr>
        <w:t>明细版（原件）；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w:t>
      </w:r>
      <w:r>
        <w:rPr>
          <w:rFonts w:hint="eastAsia" w:ascii="仿宋" w:hAnsi="仿宋" w:eastAsia="仿宋" w:cs="仿宋"/>
          <w:color w:val="auto"/>
          <w:spacing w:val="7"/>
          <w:sz w:val="32"/>
          <w:szCs w:val="32"/>
          <w:u w:val="none"/>
          <w:shd w:val="clear" w:color="auto" w:fill="FFFFFF"/>
          <w:lang w:eastAsia="zh-CN"/>
        </w:rPr>
        <w:t>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rPr>
        <w:t>.购买获得绿色建筑星级标识的新建绿色建筑自住住房的，需提供绿色建筑星级标识的相关证明材料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11.办理贷款其他另需提供的补充材料</w:t>
      </w:r>
      <w:r>
        <w:rPr>
          <w:rFonts w:hint="eastAsia" w:ascii="仿宋" w:hAnsi="仿宋" w:eastAsia="仿宋" w:cs="仿宋"/>
          <w:color w:val="auto"/>
          <w:spacing w:val="7"/>
          <w:sz w:val="32"/>
          <w:szCs w:val="32"/>
          <w:u w:val="none"/>
          <w:shd w:val="clear" w:color="auto" w:fill="FFFFFF"/>
          <w:lang w:eastAsia="zh-CN"/>
        </w:rPr>
        <w:t>（原件）</w:t>
      </w:r>
      <w:r>
        <w:rPr>
          <w:rFonts w:hint="eastAsia" w:ascii="仿宋" w:hAnsi="仿宋" w:eastAsia="仿宋" w:cs="仿宋"/>
          <w:color w:val="auto"/>
          <w:spacing w:val="7"/>
          <w:sz w:val="32"/>
          <w:szCs w:val="32"/>
          <w:u w:val="none"/>
          <w:shd w:val="clear" w:color="auto" w:fill="FFFFFF"/>
          <w:lang w:val="en-US"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【办理流程】</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val="en-US" w:eastAsia="zh-CN"/>
        </w:rPr>
        <w:t>借款申请人夫妻双方（抵押人夫妻双方）全部前往政务服务大厅叫号 → 贷款受理（1个工作日）→ 贷款初审（1个工作日）→ 贷款复审（1个工作日）→ 贷款批准（3个工作日）→ 公积金中心待不动产中心办理出抵押权证 → 发放贷款（1个工作日）。</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1.不动产登记中心办理抵押时限（3个工作日），不在公积金办理贷款的时限范围内。</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2.市本级和伊旗服务部</w:t>
      </w:r>
      <w:r>
        <w:rPr>
          <w:rFonts w:hint="eastAsia" w:ascii="仿宋" w:hAnsi="仿宋" w:eastAsia="仿宋" w:cs="仿宋"/>
          <w:i w:val="0"/>
          <w:iCs w:val="0"/>
          <w:caps w:val="0"/>
          <w:color w:val="000000"/>
          <w:spacing w:val="0"/>
          <w:sz w:val="32"/>
          <w:szCs w:val="32"/>
          <w:shd w:val="clear" w:color="auto" w:fill="FFFFFF"/>
        </w:rPr>
        <w:t>个人信用报告</w:t>
      </w:r>
      <w:r>
        <w:rPr>
          <w:rFonts w:hint="eastAsia" w:ascii="仿宋" w:hAnsi="仿宋" w:eastAsia="仿宋" w:cs="仿宋"/>
          <w:i w:val="0"/>
          <w:iCs w:val="0"/>
          <w:caps w:val="0"/>
          <w:color w:val="000000"/>
          <w:spacing w:val="0"/>
          <w:sz w:val="32"/>
          <w:szCs w:val="32"/>
          <w:shd w:val="clear" w:color="auto" w:fill="FFFFFF"/>
          <w:lang w:eastAsia="zh-CN"/>
        </w:rPr>
        <w:t>，需</w:t>
      </w:r>
      <w:r>
        <w:rPr>
          <w:rFonts w:hint="eastAsia" w:ascii="仿宋" w:hAnsi="仿宋" w:eastAsia="仿宋" w:cs="仿宋"/>
          <w:i w:val="0"/>
          <w:iCs w:val="0"/>
          <w:caps w:val="0"/>
          <w:color w:val="000000"/>
          <w:spacing w:val="0"/>
          <w:sz w:val="32"/>
          <w:szCs w:val="32"/>
          <w:shd w:val="clear" w:color="auto" w:fill="FFFFFF"/>
        </w:rPr>
        <w:t>夫妻双方前往中国工商银行鑫荣支行（政务中心一楼</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打印,</w:t>
      </w:r>
      <w:r>
        <w:rPr>
          <w:rFonts w:hint="eastAsia" w:ascii="仿宋" w:hAnsi="仿宋" w:eastAsia="仿宋" w:cs="仿宋"/>
          <w:i w:val="0"/>
          <w:iCs w:val="0"/>
          <w:caps w:val="0"/>
          <w:color w:val="000000"/>
          <w:spacing w:val="0"/>
          <w:sz w:val="32"/>
          <w:szCs w:val="32"/>
          <w:shd w:val="clear" w:color="auto" w:fill="FFFFFF"/>
          <w:lang w:eastAsia="zh-CN"/>
        </w:rPr>
        <w:t>个</w:t>
      </w:r>
      <w:r>
        <w:rPr>
          <w:rFonts w:hint="eastAsia" w:ascii="仿宋" w:hAnsi="仿宋" w:eastAsia="仿宋" w:cs="仿宋"/>
          <w:i w:val="0"/>
          <w:iCs w:val="0"/>
          <w:caps w:val="0"/>
          <w:color w:val="000000"/>
          <w:spacing w:val="0"/>
          <w:sz w:val="32"/>
          <w:szCs w:val="32"/>
          <w:shd w:val="clear" w:color="auto" w:fill="FFFFFF"/>
        </w:rPr>
        <w:t>人信用报告明细版打印完成后</w:t>
      </w:r>
      <w:r>
        <w:rPr>
          <w:rFonts w:hint="eastAsia" w:ascii="仿宋" w:hAnsi="仿宋" w:eastAsia="仿宋" w:cs="仿宋"/>
          <w:i w:val="0"/>
          <w:iCs w:val="0"/>
          <w:caps w:val="0"/>
          <w:color w:val="000000"/>
          <w:spacing w:val="0"/>
          <w:sz w:val="32"/>
          <w:szCs w:val="32"/>
          <w:shd w:val="clear" w:color="auto" w:fill="FFFFFF"/>
          <w:lang w:eastAsia="zh-CN"/>
        </w:rPr>
        <w:t>交于银行工作人员，由</w:t>
      </w:r>
      <w:r>
        <w:rPr>
          <w:rFonts w:hint="eastAsia" w:ascii="仿宋" w:hAnsi="仿宋" w:eastAsia="仿宋" w:cs="仿宋"/>
          <w:i w:val="0"/>
          <w:iCs w:val="0"/>
          <w:caps w:val="0"/>
          <w:color w:val="000000"/>
          <w:spacing w:val="0"/>
          <w:sz w:val="32"/>
          <w:szCs w:val="32"/>
          <w:shd w:val="clear" w:color="auto" w:fill="FFFFFF"/>
        </w:rPr>
        <w:t>我中心专人领取</w:t>
      </w:r>
      <w:r>
        <w:rPr>
          <w:rFonts w:hint="eastAsia" w:ascii="仿宋" w:hAnsi="仿宋" w:eastAsia="仿宋" w:cs="仿宋"/>
          <w:i w:val="0"/>
          <w:iCs w:val="0"/>
          <w:caps w:val="0"/>
          <w:color w:val="000000"/>
          <w:spacing w:val="0"/>
          <w:sz w:val="32"/>
          <w:szCs w:val="32"/>
          <w:shd w:val="clear" w:color="auto" w:fill="FFFFFF"/>
          <w:lang w:eastAsia="zh-CN"/>
        </w:rPr>
        <w:t>。其他旗区服务部的个人信用报告，由当地服务部指定的地点打印</w:t>
      </w:r>
      <w:r>
        <w:rPr>
          <w:rFonts w:hint="eastAsia" w:ascii="仿宋" w:hAnsi="仿宋" w:eastAsia="仿宋" w:cs="仿宋"/>
          <w:i w:val="0"/>
          <w:iCs w:val="0"/>
          <w:caps w:val="0"/>
          <w:color w:val="000000"/>
          <w:spacing w:val="0"/>
          <w:sz w:val="32"/>
          <w:szCs w:val="32"/>
          <w:shd w:val="clear" w:color="auto" w:fill="FFFFFF"/>
        </w:rPr>
        <w:t>（信用报告有效期：</w:t>
      </w:r>
      <w:r>
        <w:rPr>
          <w:rFonts w:hint="eastAsia" w:ascii="仿宋" w:hAnsi="仿宋" w:eastAsia="仿宋" w:cs="仿宋"/>
          <w:i w:val="0"/>
          <w:iCs w:val="0"/>
          <w:caps w:val="0"/>
          <w:color w:val="000000"/>
          <w:spacing w:val="0"/>
          <w:sz w:val="32"/>
          <w:szCs w:val="32"/>
          <w:shd w:val="clear" w:color="auto" w:fill="FFFFFF"/>
          <w:lang w:eastAsia="zh-CN"/>
        </w:rPr>
        <w:t>自打印之日起</w:t>
      </w:r>
      <w:r>
        <w:rPr>
          <w:rFonts w:hint="eastAsia" w:ascii="仿宋" w:hAnsi="仿宋" w:eastAsia="仿宋" w:cs="仿宋"/>
          <w:i w:val="0"/>
          <w:iCs w:val="0"/>
          <w:caps w:val="0"/>
          <w:color w:val="000000"/>
          <w:spacing w:val="0"/>
          <w:sz w:val="32"/>
          <w:szCs w:val="32"/>
          <w:shd w:val="clear" w:color="auto" w:fill="FFFFFF"/>
          <w:lang w:val="en-US" w:eastAsia="zh-CN"/>
        </w:rPr>
        <w:t>30日</w:t>
      </w:r>
      <w:r>
        <w:rPr>
          <w:rFonts w:hint="eastAsia" w:ascii="仿宋" w:hAnsi="仿宋" w:eastAsia="仿宋" w:cs="仿宋"/>
          <w:i w:val="0"/>
          <w:iCs w:val="0"/>
          <w:caps w:val="0"/>
          <w:color w:val="000000"/>
          <w:spacing w:val="0"/>
          <w:sz w:val="32"/>
          <w:szCs w:val="32"/>
          <w:shd w:val="clear" w:color="auto" w:fill="FFFFFF"/>
          <w:lang w:eastAsia="zh-CN"/>
        </w:rPr>
        <w:t>内</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3.抵押房屋有共同产权人的，需共同产权人夫妻双方携带身份证、结婚证、户口本原件，与借款申请人夫妻双方同时到政务服务大厅办理抵押手续。</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（十一）商业银行住房贷款转住房公积金贷款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具有完全民事行为能力的在职职工连续、足额缴存住房公积金6个月（含）以上，购买、建造、翻建、大修自住住房时，均可申请公积金贷款。</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借款申请人已按公积金缴存相关规定建立公积金账户，并至少应在申请贷款前6个月连续足额缴存公积金，且申请贷款期间公积金账户应处于正常缴存状态。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i w:val="0"/>
          <w:iCs w:val="0"/>
          <w:caps w:val="0"/>
          <w:color w:val="000000"/>
          <w:spacing w:val="0"/>
          <w:kern w:val="0"/>
          <w:sz w:val="32"/>
          <w:szCs w:val="32"/>
          <w:shd w:val="clear" w:color="auto" w:fill="FFFFFF"/>
          <w:lang w:val="en-US" w:eastAsia="zh-CN" w:bidi="ar"/>
        </w:rPr>
        <w:t>公积金贷款对象为购买自住住房的缴存职工，已婚借款申请人配偶是共同申请人、共同债务人。</w:t>
      </w:r>
      <w:r>
        <w:rPr>
          <w:rFonts w:hint="eastAsia"/>
        </w:rPr>
        <w:t xml:space="preserve">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借款申请人申请公积金贷款须同时具备以下条件：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1.具有完全民事行为能力；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2.具有合法有效的身份证件；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3.具有稳定的收入，信用良好，具备偿还贷款本息的能力和意愿；</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4.在鄂尔多斯市行政区域内购买、建造、翻建、大修自住住房；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5.具有购买、建造、翻建、大修自住住房全部价款规定比例的首付款凭证或自付费用凭证；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6.商业银行住房贷款处于还款期内的，可直接申请办理商业银行住房贷款转公积金贷款；提前结清商业银行住房贷款的，贷款申请有效期限自贷款结清一年之内；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7.同意按照规定的担保方式进行担保。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有下列情形之一的，不予办理公积金贷款：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1.借款申请人及配偶有未结清公积金贷款的；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2.借款申请人及配偶有公积金贷款担保责任的；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存量贷款的担保人（包括更换的担保人）除外；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3.借款申请人及配偶有尚未还清的其他债务可能影响公积金贷款偿还的；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4.借款申请人公积金账户被依法查封、冻结或依据有关规定限制贷款的；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5.借款申请人夫妻双方之间的房屋买卖、夫妻双方及直系亲属之间的赠与或继承等行为；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6.有下列情形进入公积金中心黑名单的：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①提供虚假个人身份证明、户口证明、婚姻状况证明、无房证明、个人信用报告、商品房买卖合同、不动产权证书（房屋所有权证）、票据等资料骗提或骗贷公积金的职工，5年内不得申请贷款；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rPr>
      </w:pPr>
      <w:r>
        <w:rPr>
          <w:rFonts w:hint="eastAsia" w:ascii="仿宋" w:hAnsi="仿宋" w:eastAsia="仿宋" w:cs="仿宋"/>
          <w:i w:val="0"/>
          <w:iCs w:val="0"/>
          <w:caps w:val="0"/>
          <w:color w:val="000000"/>
          <w:spacing w:val="0"/>
          <w:kern w:val="0"/>
          <w:sz w:val="32"/>
          <w:szCs w:val="32"/>
          <w:shd w:val="clear" w:color="auto" w:fill="FFFFFF"/>
          <w:lang w:val="en-US" w:eastAsia="zh-CN" w:bidi="ar"/>
        </w:rPr>
        <w:t>②公积金贷款连续逾期6期以上，经催缴仍不偿还，被住房公积金中心划扣或法院执行的职工及其配偶，贷款结清5年内不得申请贷款。</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【贷款额度、比例】</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贷款额度应符合以下条件：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1.借款申请人（含共同申请人）首套住房申请公积金贷款的首付款比例不少于购房总价的20%，二套住房申请公积金贷款的首付款比例不少于购房总价的30%；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2.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同时符合三孩、绿色建筑政策的只享受一次贷款限额上浮政策；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3.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4.不得高于根据借款人家庭收入、还款能力计算确定的贷款额，借款申请人及其配偶每月还款额，原则上不得超过家庭月工资收入(缴存基数加月缴额)的60%；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5.首付款(政府补贴款、拆迁补偿款等均属于首付款)加贷款额不得高于房屋总价；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6.有关贷款额度的其他条件。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rPr>
      </w:pPr>
      <w:r>
        <w:rPr>
          <w:rFonts w:hint="eastAsia" w:ascii="仿宋" w:hAnsi="仿宋" w:eastAsia="仿宋" w:cs="仿宋"/>
          <w:i w:val="0"/>
          <w:iCs w:val="0"/>
          <w:caps w:val="0"/>
          <w:color w:val="000000"/>
          <w:spacing w:val="0"/>
          <w:kern w:val="0"/>
          <w:sz w:val="32"/>
          <w:szCs w:val="32"/>
          <w:shd w:val="clear" w:color="auto" w:fill="FFFFFF"/>
          <w:lang w:val="en-US" w:eastAsia="zh-CN" w:bidi="ar"/>
        </w:rPr>
        <w:t>商业银行住房贷款转公积金贷款的，未还清的不得高于当前个人信用报告中个人住房贷款本金余额；已还清的不得高于个人住房贷款结清凭证金额。</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公积金贷款期限不得超过30年，且贷款到期日不超过借款申请人（含共同申请人）法定退休时间后5年。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公积金中心根据借款申请人的申请期限及前款规定综合确定最终贷款期限。</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【贷款利率】</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公积金贷款利率按照国家有关规定执行。遇法定贷款利率调整时，公积金贷款期限为1年以内（含1年）的，利率不做调整，公积金贷款期限为1年以上的，于次年1月1日起执行新的利率标准；未发放公积金贷款按照调整后利率执行。 </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【房屋套数】</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kern w:val="0"/>
          <w:sz w:val="32"/>
          <w:szCs w:val="32"/>
          <w:shd w:val="clear" w:color="auto" w:fill="FFFFFF"/>
          <w:lang w:val="en-US" w:eastAsia="zh-CN" w:bidi="ar"/>
        </w:rPr>
        <w:t>公积金贷款住房套数以借款申请人（含共同申请人）贷款房屋所在地旗区范围内，不动产权登记中心和房屋产权产籍登记部门，出具的查询结果中实有住房套数作为首套和二套房认定标准。公积金贷款支持缴存职工家庭购买首套自住住房或第二套改善型自住住房，不支持购买第三套及以上住房。</w:t>
      </w:r>
      <w:r>
        <w:rPr>
          <w:rFonts w:hint="eastAsia" w:ascii="仿宋" w:hAnsi="仿宋" w:eastAsia="仿宋" w:cs="仿宋"/>
          <w:b/>
          <w:bCs/>
          <w:i w:val="0"/>
          <w:iCs w:val="0"/>
          <w:caps w:val="0"/>
          <w:color w:val="000000"/>
          <w:spacing w:val="0"/>
          <w:sz w:val="32"/>
          <w:szCs w:val="32"/>
          <w:shd w:val="clear" w:color="auto" w:fill="FFFFFF"/>
        </w:rPr>
        <w:t>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【办理材料】</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1.处于还款期的：</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（1）所购自住住房的网签备案购房合同或不动产权证书（房屋所有权证）、借款申请人（含共同申请人）与银行签订的个人住房借款合同（原件）；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（2）购房款（全款）增值税普通发票（凭证）或销售不动产统一发票（原件）；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（3）借款申请人夫妻双方不动产权登记中心和房屋产权产籍登记部门出具的房屋信息查询结果（打印之日起30日之内）（原件）；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（4）由银行个贷中心核实盖章的《鄂尔多斯市住房公积金中心银行转贷业务信息表》（原件）；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（5）借款申请人夫妻双方身份证（原件）；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（6）借款申请人夫妻双方结婚证（或离婚证/离婚判决书/丧偶证明）（原件）；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（7）借款申请人夫妻双方户口簿（原件）；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（8）借款申请人夫妻双方个人信用报告明细版（原件）；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（9）借款人一类储蓄卡（中行/农行/工行/建行/交行任意一张）（原件）。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（10）属于三孩家庭的需提供户口簿或医学出生证明或公安户籍部门等出具的相关证明（原件）。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（11）购买获得绿色建筑星级标识的新建绿色建筑自住住房的，需提供绿色建筑星级标识的相关证明材料（原件）。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rPr>
      </w:pPr>
      <w:r>
        <w:rPr>
          <w:rFonts w:hint="eastAsia" w:ascii="仿宋" w:hAnsi="仿宋" w:eastAsia="仿宋" w:cs="仿宋"/>
          <w:i w:val="0"/>
          <w:iCs w:val="0"/>
          <w:caps w:val="0"/>
          <w:color w:val="000000"/>
          <w:spacing w:val="0"/>
          <w:kern w:val="0"/>
          <w:sz w:val="32"/>
          <w:szCs w:val="32"/>
          <w:shd w:val="clear" w:color="auto" w:fill="FFFFFF"/>
          <w:lang w:val="en-US" w:eastAsia="zh-CN" w:bidi="ar"/>
        </w:rPr>
        <w:t>（12）办理贷款其他另需提供的补充材料（原件）。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left="720" w:leftChars="0" w:right="0" w:rightChars="0"/>
        <w:jc w:val="both"/>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2.一次性结清的：</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（1）所购自住住房的网签备案购房合同或不动产权证书（房屋所有权证）、借款申请人（含共同申请人）与银行签订的个人住房借款合同（原件）；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（2）购房款（全款）增值税普通发票（凭证）或销售不动产统一发票（原件）；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（3）不动产权登记中心和房屋产权产籍登记部门出具的房屋信息查询结果（打印之日起30日之内）（原件）；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（4）贷款结清凭证（原件）；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（5）借款申请人夫妻双方身份证（原件）；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（6）借款申请人夫妻双方结婚证（或离婚证/离婚判决书/丧偶证明）（原件）；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（7）借款申请人夫妻双方户口簿（原件）；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（8）借款申请人夫妻双方个人信用报告明细版（原件）；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（9）借款人一类储蓄卡（中行/农行/工行/建行/交行任意一张）（原件）。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（10）属于三孩家庭的需提供户口簿或医学出生证明或公安户籍部门等出具的相关证明（原件）。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（11）购买获得绿色建筑星级标识的新建绿色建筑自住住房的，需提供绿色建筑星级标识的相关证明材料（原件）。 </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（12）办理贷款其他另需提供的补充材料（原件）。</w:t>
      </w:r>
    </w:p>
    <w:p>
      <w:pPr>
        <w:pStyle w:val="5"/>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eastAsia" w:ascii="仿宋" w:hAnsi="仿宋" w:eastAsia="仿宋" w:cs="仿宋"/>
          <w:sz w:val="32"/>
          <w:szCs w:val="32"/>
        </w:rPr>
      </w:pPr>
      <w:r>
        <w:rPr>
          <w:rFonts w:hint="eastAsia" w:ascii="楷体" w:hAnsi="楷体" w:eastAsia="楷体" w:cs="楷体"/>
          <w:b/>
          <w:bCs/>
          <w:kern w:val="2"/>
          <w:sz w:val="32"/>
          <w:szCs w:val="32"/>
          <w:lang w:val="en-US" w:eastAsia="zh-CN" w:bidi="ar-SA"/>
        </w:rPr>
        <w:t>【办理流程】</w:t>
      </w:r>
    </w:p>
    <w:p>
      <w:pPr>
        <w:pageBreakBefore w:val="0"/>
        <w:kinsoku/>
        <w:wordWrap/>
        <w:overflowPunct/>
        <w:topLinePunct w:val="0"/>
        <w:autoSpaceDE/>
        <w:autoSpaceDN/>
        <w:bidi w:val="0"/>
        <w:adjustRightInd/>
        <w:snapToGrid/>
        <w:spacing w:line="240" w:lineRule="auto"/>
        <w:jc w:val="center"/>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鄂尔多斯市住房公积金商转公贷款办理流程</w:t>
      </w:r>
    </w:p>
    <w:tbl>
      <w:tblPr>
        <w:tblStyle w:val="6"/>
        <w:tblpPr w:leftFromText="180" w:rightFromText="180" w:vertAnchor="text" w:horzAnchor="page" w:tblpX="1539" w:tblpY="4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133"/>
        <w:gridCol w:w="4152"/>
        <w:gridCol w:w="1544"/>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kinsoku/>
              <w:wordWrap/>
              <w:overflowPunct/>
              <w:topLinePunct w:val="0"/>
              <w:autoSpaceDE/>
              <w:autoSpaceDN/>
              <w:bidi w:val="0"/>
              <w:adjustRightInd/>
              <w:snapToGrid/>
              <w:spacing w:line="240" w:lineRule="auto"/>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步骤</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办理事项</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事项描述</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办理地点</w:t>
            </w:r>
          </w:p>
        </w:tc>
        <w:tc>
          <w:tcPr>
            <w:tcW w:w="1132" w:type="dxa"/>
            <w:noWrap w:val="0"/>
            <w:vAlign w:val="center"/>
          </w:tcPr>
          <w:p>
            <w:pPr>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办事环节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咨询测算</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借款人通过公积金窗口咨询测算实时可贷额度（借款人</w:t>
            </w:r>
            <w:r>
              <w:rPr>
                <w:rFonts w:hint="eastAsia" w:ascii="宋体" w:hAnsi="宋体" w:eastAsia="宋体" w:cs="宋体"/>
                <w:color w:val="000000"/>
                <w:kern w:val="0"/>
                <w:sz w:val="21"/>
                <w:szCs w:val="21"/>
                <w:lang w:eastAsia="zh-CN" w:bidi="ar"/>
              </w:rPr>
              <w:t>申请人携带夫妻双方个人信用报告明细版</w:t>
            </w:r>
            <w:r>
              <w:rPr>
                <w:rFonts w:hint="eastAsia" w:ascii="宋体" w:hAnsi="宋体" w:eastAsia="宋体" w:cs="宋体"/>
                <w:color w:val="000000"/>
                <w:kern w:val="0"/>
                <w:sz w:val="21"/>
                <w:szCs w:val="21"/>
                <w:lang w:bidi="ar"/>
              </w:rPr>
              <w:t>）</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公积金窗口</w:t>
            </w:r>
          </w:p>
        </w:tc>
        <w:tc>
          <w:tcPr>
            <w:tcW w:w="1132"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咨询环节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银行受理</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商贷银行向借款人出具《商转公业务信息表》</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（注明、贷款余额、还款账户等信息）</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商贷银行</w:t>
            </w:r>
          </w:p>
        </w:tc>
        <w:tc>
          <w:tcPr>
            <w:tcW w:w="11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贷款受理</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借款人递交贷款</w:t>
            </w:r>
            <w:r>
              <w:rPr>
                <w:rFonts w:hint="eastAsia" w:ascii="宋体" w:hAnsi="宋体" w:eastAsia="宋体" w:cs="宋体"/>
                <w:color w:val="000000"/>
                <w:kern w:val="0"/>
                <w:sz w:val="21"/>
                <w:szCs w:val="21"/>
                <w:lang w:eastAsia="zh-CN" w:bidi="ar"/>
              </w:rPr>
              <w:t>办理材料</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公积金中心受理、审核、审批</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公积金窗口</w:t>
            </w:r>
          </w:p>
        </w:tc>
        <w:tc>
          <w:tcPr>
            <w:tcW w:w="1132" w:type="dxa"/>
            <w:vMerge w:val="restart"/>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贷款环节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贷款签约</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借款人与公积金中心签订</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《借款合同》、《借据》、《告知书》</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公积金窗口</w:t>
            </w:r>
          </w:p>
        </w:tc>
        <w:tc>
          <w:tcPr>
            <w:tcW w:w="11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抵押登记</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抵押人办理抵押登记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抵押人并以所购房屋进行二顺位抵押</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公积金窗口</w:t>
            </w:r>
          </w:p>
        </w:tc>
        <w:tc>
          <w:tcPr>
            <w:tcW w:w="11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落实抵押</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公积金中心收到</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《不动产抵押权登记证明》</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公积金窗口</w:t>
            </w:r>
          </w:p>
        </w:tc>
        <w:tc>
          <w:tcPr>
            <w:tcW w:w="11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发放贷款</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 xml:space="preserve">公积金中心贷款发放至指定账户     </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财务核算科</w:t>
            </w:r>
          </w:p>
        </w:tc>
        <w:tc>
          <w:tcPr>
            <w:tcW w:w="11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结清商贷</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借款人应于贷款发放之日起2个工作日内</w:t>
            </w:r>
          </w:p>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到原商贷银行办理结清贷款</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商贷银行</w:t>
            </w:r>
          </w:p>
        </w:tc>
        <w:tc>
          <w:tcPr>
            <w:tcW w:w="1132" w:type="dxa"/>
            <w:vMerge w:val="continue"/>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16"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p>
        </w:tc>
        <w:tc>
          <w:tcPr>
            <w:tcW w:w="1133"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商贷银行解除抵押</w:t>
            </w:r>
          </w:p>
        </w:tc>
        <w:tc>
          <w:tcPr>
            <w:tcW w:w="415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银行通知中心贷款结清情况，办理解除抵押权手续。</w:t>
            </w:r>
          </w:p>
        </w:tc>
        <w:tc>
          <w:tcPr>
            <w:tcW w:w="1544"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商贷银行</w:t>
            </w:r>
          </w:p>
        </w:tc>
        <w:tc>
          <w:tcPr>
            <w:tcW w:w="1132" w:type="dxa"/>
            <w:noWrap w:val="0"/>
            <w:vAlign w:val="center"/>
          </w:tcPr>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贷款结束</w:t>
            </w:r>
          </w:p>
        </w:tc>
      </w:tr>
    </w:tbl>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eastAsia="zh-CN" w:bidi="ar"/>
        </w:rPr>
      </w:pPr>
    </w:p>
    <w:p>
      <w:pPr>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lang w:bidi="ar"/>
        </w:rPr>
      </w:pPr>
    </w:p>
    <w:p>
      <w:pPr>
        <w:pageBreakBefore w:val="0"/>
        <w:kinsoku/>
        <w:wordWrap/>
        <w:overflowPunct/>
        <w:topLinePunct w:val="0"/>
        <w:autoSpaceDE/>
        <w:autoSpaceDN/>
        <w:bidi w:val="0"/>
        <w:adjustRightInd/>
        <w:snapToGrid/>
        <w:spacing w:line="240" w:lineRule="auto"/>
        <w:ind w:firstLine="643" w:firstLineChars="200"/>
        <w:jc w:val="left"/>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【注意事项】</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1.商转公最高贷款额度 80万元（最高贷款额度应小于等于商贷本金余额）； </w:t>
      </w:r>
    </w:p>
    <w:p>
      <w:pPr>
        <w:ind w:firstLine="640" w:firstLineChars="200"/>
        <w:rPr>
          <w:rFonts w:hint="eastAsia" w:ascii="仿宋" w:hAnsi="仿宋" w:eastAsia="仿宋" w:cs="仿宋"/>
          <w:bCs/>
          <w:sz w:val="32"/>
          <w:szCs w:val="32"/>
        </w:rPr>
      </w:pPr>
      <w:r>
        <w:rPr>
          <w:rFonts w:hint="eastAsia" w:ascii="仿宋" w:hAnsi="仿宋" w:eastAsia="仿宋" w:cs="仿宋"/>
          <w:i w:val="0"/>
          <w:iCs w:val="0"/>
          <w:caps w:val="0"/>
          <w:color w:val="000000"/>
          <w:spacing w:val="0"/>
          <w:kern w:val="0"/>
          <w:sz w:val="32"/>
          <w:szCs w:val="32"/>
          <w:shd w:val="clear" w:color="auto" w:fill="FFFFFF"/>
          <w:lang w:val="en-US" w:eastAsia="zh-CN" w:bidi="ar"/>
        </w:rPr>
        <w:t>2.借款人两个工作日未办理商贷结清手续，银行应将贷款资金原路退回至中心账户。</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【温馨提示】</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1.不动产登记中心办理抵押时限（3个工作日），不在公积金办理贷款的时限范围内。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 xml:space="preserve">2.市本级和伊旗服务部个人信用报告，需夫妻双方前往中国工商银行鑫荣支行（政务中心一楼）打印,个人信用报告明细版打印完成后交于银行工作人员，由我中心专人领取。其他旗区服务部的个人信用报告，由当地服务部指定的地点打印（信用报告有效期：自打印之日起1个月内）。 </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3.抵押房屋有共同产权人的，需共同产权人夫妻双方携带身份证、结婚证、户口本原件，与借款申请人夫妻双方同时到政务服务大厅办理抵押手续。</w:t>
      </w:r>
    </w:p>
    <w:p>
      <w:pPr>
        <w:ind w:firstLine="640" w:firstLineChars="200"/>
        <w:rPr>
          <w:rFonts w:hint="eastAsia" w:ascii="仿宋" w:hAnsi="仿宋" w:eastAsia="仿宋" w:cs="仿宋"/>
          <w:i w:val="0"/>
          <w:iCs w:val="0"/>
          <w:caps w:val="0"/>
          <w:color w:val="000000"/>
          <w:spacing w:val="0"/>
          <w:kern w:val="0"/>
          <w:sz w:val="32"/>
          <w:szCs w:val="32"/>
          <w:shd w:val="clear" w:color="auto" w:fill="FFFFFF"/>
          <w:lang w:val="en-US" w:eastAsia="zh-CN" w:bidi="ar"/>
        </w:rPr>
      </w:pPr>
      <w:r>
        <w:rPr>
          <w:rFonts w:hint="eastAsia" w:ascii="仿宋" w:hAnsi="仿宋" w:eastAsia="仿宋" w:cs="仿宋"/>
          <w:i w:val="0"/>
          <w:iCs w:val="0"/>
          <w:caps w:val="0"/>
          <w:color w:val="000000"/>
          <w:spacing w:val="0"/>
          <w:kern w:val="0"/>
          <w:sz w:val="32"/>
          <w:szCs w:val="32"/>
          <w:shd w:val="clear" w:color="auto" w:fill="FFFFFF"/>
          <w:lang w:val="en-US" w:eastAsia="zh-CN" w:bidi="ar"/>
        </w:rPr>
        <w:t>4.借款申请人信用状况：经借款申请人授权查询金融信用信息数据库和公积金中心信用档案，采集借款人及其配偶近两年（含）内无5期以上不良贷款记录（不含卡费、年费）。</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（十二）异地缴存职工购买自住住房申请办理住房公积金贷款</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【贷款对象】</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具有完全民事行为能力的在职职工连续、足额缴存住房公积金6个月（含）以上，购买、建造、翻建、大修自住住房时，均可申请公积金贷款。</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借款申请人已按公积金缴存相关规定建立公积金账户，并至少应在申请贷款前6个月连续足额缴存公积金，且申请贷款期间公积金账户应处于正常缴存状态。</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000000"/>
          <w:spacing w:val="7"/>
          <w:sz w:val="32"/>
          <w:szCs w:val="32"/>
          <w:u w:val="none"/>
          <w:shd w:val="clear" w:color="auto" w:fill="FFFFFF"/>
        </w:rPr>
      </w:pPr>
      <w:r>
        <w:rPr>
          <w:rFonts w:hint="eastAsia" w:ascii="仿宋" w:hAnsi="仿宋" w:eastAsia="仿宋" w:cs="仿宋"/>
          <w:color w:val="000000"/>
          <w:spacing w:val="7"/>
          <w:sz w:val="32"/>
          <w:szCs w:val="32"/>
          <w:u w:val="none"/>
          <w:shd w:val="clear" w:color="auto" w:fill="FFFFFF"/>
        </w:rPr>
        <w:t>公积金贷款对象为购买自住住房的缴存职工，已婚借款申请人配偶是共同申请人、共同债务人。</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【贷款条件】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借款申请人申请公积金贷款须同时具备以下条件：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具有完全民事行为能力；</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具有合法有效的身份证件；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具有稳定的收入，信用良好，具备偿还贷款本息的能力和意愿；</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rPr>
        <w:t>在鄂尔多斯市行政区域内购买、建造、翻建、大修自住住房；</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具有购买、建造、翻建、大修自住住房全部价款规定比例的首付款凭证或自付费用凭证；</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b w:val="0"/>
          <w:bCs w:val="0"/>
          <w:color w:val="222222"/>
          <w:spacing w:val="7"/>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6.</w:t>
      </w:r>
      <w:r>
        <w:rPr>
          <w:rFonts w:hint="eastAsia" w:ascii="仿宋" w:hAnsi="仿宋" w:eastAsia="仿宋" w:cs="仿宋"/>
          <w:b w:val="0"/>
          <w:bCs w:val="0"/>
          <w:color w:val="222222"/>
          <w:spacing w:val="7"/>
          <w:sz w:val="32"/>
          <w:szCs w:val="32"/>
          <w:shd w:val="clear" w:color="auto" w:fill="FFFFFF"/>
        </w:rPr>
        <w:t>购买新建自住住房的，贷款申请的有效期限自住房城乡建设部门网签备案的购房合同签订日期或购房发票日期起，至申请公积金贷款之日止，高层住宅</w:t>
      </w:r>
      <w:r>
        <w:rPr>
          <w:rFonts w:hint="eastAsia" w:ascii="仿宋" w:hAnsi="仿宋" w:eastAsia="仿宋" w:cs="仿宋"/>
          <w:b w:val="0"/>
          <w:bCs w:val="0"/>
          <w:color w:val="222222"/>
          <w:spacing w:val="7"/>
          <w:sz w:val="32"/>
          <w:szCs w:val="32"/>
          <w:shd w:val="clear" w:color="auto" w:fill="FFFFFF"/>
          <w:lang w:val="en-US" w:eastAsia="zh-CN"/>
        </w:rPr>
        <w:t>(6层以上)</w:t>
      </w:r>
      <w:r>
        <w:rPr>
          <w:rFonts w:hint="eastAsia" w:ascii="仿宋" w:hAnsi="仿宋" w:eastAsia="仿宋" w:cs="仿宋"/>
          <w:b w:val="0"/>
          <w:bCs w:val="0"/>
          <w:color w:val="222222"/>
          <w:spacing w:val="7"/>
          <w:sz w:val="32"/>
          <w:szCs w:val="32"/>
          <w:shd w:val="clear" w:color="auto" w:fill="FFFFFF"/>
        </w:rPr>
        <w:t>不超过3年，多层住宅</w:t>
      </w:r>
      <w:r>
        <w:rPr>
          <w:rFonts w:hint="eastAsia" w:ascii="仿宋" w:hAnsi="仿宋" w:eastAsia="仿宋" w:cs="仿宋"/>
          <w:b w:val="0"/>
          <w:bCs w:val="0"/>
          <w:color w:val="222222"/>
          <w:spacing w:val="7"/>
          <w:sz w:val="32"/>
          <w:szCs w:val="32"/>
          <w:shd w:val="clear" w:color="auto" w:fill="FFFFFF"/>
          <w:lang w:eastAsia="zh-CN"/>
        </w:rPr>
        <w:t>（</w:t>
      </w:r>
      <w:r>
        <w:rPr>
          <w:rFonts w:hint="eastAsia" w:ascii="仿宋" w:hAnsi="仿宋" w:eastAsia="仿宋" w:cs="仿宋"/>
          <w:b w:val="0"/>
          <w:bCs w:val="0"/>
          <w:color w:val="222222"/>
          <w:spacing w:val="7"/>
          <w:sz w:val="32"/>
          <w:szCs w:val="32"/>
          <w:shd w:val="clear" w:color="auto" w:fill="FFFFFF"/>
          <w:lang w:val="en-US" w:eastAsia="zh-CN"/>
        </w:rPr>
        <w:t>6层以下含</w:t>
      </w:r>
      <w:r>
        <w:rPr>
          <w:rFonts w:hint="eastAsia" w:ascii="仿宋" w:hAnsi="仿宋" w:eastAsia="仿宋" w:cs="仿宋"/>
          <w:b w:val="0"/>
          <w:bCs w:val="0"/>
          <w:color w:val="222222"/>
          <w:spacing w:val="7"/>
          <w:sz w:val="32"/>
          <w:szCs w:val="32"/>
          <w:shd w:val="clear" w:color="auto" w:fill="FFFFFF"/>
          <w:lang w:eastAsia="zh-CN"/>
        </w:rPr>
        <w:t>）</w:t>
      </w:r>
      <w:r>
        <w:rPr>
          <w:rFonts w:hint="eastAsia" w:ascii="仿宋" w:hAnsi="仿宋" w:eastAsia="仿宋" w:cs="仿宋"/>
          <w:b w:val="0"/>
          <w:bCs w:val="0"/>
          <w:color w:val="222222"/>
          <w:spacing w:val="7"/>
          <w:sz w:val="32"/>
          <w:szCs w:val="32"/>
          <w:shd w:val="clear" w:color="auto" w:fill="FFFFFF"/>
        </w:rPr>
        <w:t>不超过2年；购买存量交易自住住房的，贷款申请的有效期限为自住房城乡建设部门网签备案的购房合同签订日期或取得不动产权证书之日起1年内</w:t>
      </w:r>
      <w:r>
        <w:rPr>
          <w:rFonts w:hint="eastAsia" w:ascii="仿宋" w:hAnsi="仿宋" w:eastAsia="仿宋" w:cs="仿宋"/>
          <w:b w:val="0"/>
          <w:bCs w:val="0"/>
          <w:color w:val="222222"/>
          <w:spacing w:val="7"/>
          <w:sz w:val="32"/>
          <w:szCs w:val="32"/>
          <w:shd w:val="clear" w:color="auto" w:fill="FFFFFF"/>
          <w:lang w:eastAsia="zh-CN"/>
        </w:rPr>
        <w:t>，</w:t>
      </w:r>
      <w:r>
        <w:rPr>
          <w:rFonts w:hint="eastAsia" w:ascii="仿宋" w:hAnsi="仿宋" w:eastAsia="仿宋" w:cs="仿宋"/>
          <w:b w:val="0"/>
          <w:bCs w:val="0"/>
          <w:color w:val="222222"/>
          <w:spacing w:val="7"/>
          <w:sz w:val="32"/>
          <w:szCs w:val="32"/>
          <w:shd w:val="clear" w:color="auto" w:fill="FFFFFF"/>
        </w:rPr>
        <w:t>购买</w:t>
      </w:r>
      <w:r>
        <w:rPr>
          <w:rFonts w:hint="eastAsia" w:ascii="仿宋" w:hAnsi="仿宋" w:eastAsia="仿宋" w:cs="仿宋"/>
          <w:b w:val="0"/>
          <w:bCs w:val="0"/>
          <w:color w:val="222222"/>
          <w:spacing w:val="7"/>
          <w:sz w:val="32"/>
          <w:szCs w:val="32"/>
          <w:shd w:val="clear" w:color="auto" w:fill="FFFFFF"/>
          <w:lang w:eastAsia="zh-CN"/>
        </w:rPr>
        <w:t>二手</w:t>
      </w:r>
      <w:r>
        <w:rPr>
          <w:rFonts w:hint="eastAsia" w:ascii="仿宋" w:hAnsi="仿宋" w:eastAsia="仿宋" w:cs="仿宋"/>
          <w:b w:val="0"/>
          <w:bCs w:val="0"/>
          <w:color w:val="222222"/>
          <w:spacing w:val="7"/>
          <w:sz w:val="32"/>
          <w:szCs w:val="32"/>
          <w:shd w:val="clear" w:color="auto" w:fill="FFFFFF"/>
        </w:rPr>
        <w:t>自住住房的，贷款申请的有效期限为取得不动产权证书之日起1年内</w:t>
      </w:r>
      <w:r>
        <w:rPr>
          <w:rFonts w:hint="eastAsia" w:ascii="仿宋" w:hAnsi="仿宋" w:eastAsia="仿宋" w:cs="仿宋"/>
          <w:b w:val="0"/>
          <w:bCs w:val="0"/>
          <w:color w:val="222222"/>
          <w:spacing w:val="7"/>
          <w:sz w:val="32"/>
          <w:szCs w:val="32"/>
          <w:shd w:val="clear" w:color="auto" w:fill="FFFFFF"/>
          <w:lang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7.</w:t>
      </w:r>
      <w:r>
        <w:rPr>
          <w:rFonts w:hint="eastAsia" w:ascii="仿宋" w:hAnsi="仿宋" w:eastAsia="仿宋" w:cs="仿宋"/>
          <w:color w:val="222222"/>
          <w:spacing w:val="7"/>
          <w:sz w:val="32"/>
          <w:szCs w:val="32"/>
          <w:shd w:val="clear" w:color="auto" w:fill="FFFFFF"/>
        </w:rPr>
        <w:t>同意按照规定的担保方式进行担保。</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有下列情形之一的，不予办理公积金贷款：</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1.</w:t>
      </w:r>
      <w:r>
        <w:rPr>
          <w:rFonts w:hint="eastAsia" w:ascii="仿宋" w:hAnsi="仿宋" w:eastAsia="仿宋" w:cs="仿宋"/>
          <w:color w:val="222222"/>
          <w:spacing w:val="7"/>
          <w:sz w:val="32"/>
          <w:szCs w:val="32"/>
          <w:shd w:val="clear" w:color="auto" w:fill="FFFFFF"/>
        </w:rPr>
        <w:t>借款申请人及配偶有未结清公积金贷款的；</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222222"/>
          <w:spacing w:val="7"/>
          <w:sz w:val="32"/>
          <w:szCs w:val="32"/>
          <w:shd w:val="clear" w:color="auto" w:fill="FFFFFF"/>
          <w:lang w:val="en-US" w:eastAsia="zh-CN"/>
        </w:rPr>
        <w:t>2.</w:t>
      </w:r>
      <w:r>
        <w:rPr>
          <w:rFonts w:hint="eastAsia" w:ascii="仿宋" w:hAnsi="仿宋" w:eastAsia="仿宋" w:cs="仿宋"/>
          <w:color w:val="222222"/>
          <w:spacing w:val="7"/>
          <w:sz w:val="32"/>
          <w:szCs w:val="32"/>
          <w:shd w:val="clear" w:color="auto" w:fill="FFFFFF"/>
        </w:rPr>
        <w:t>借款申请人及配偶有公积金贷款担保责任的；</w:t>
      </w:r>
      <w:r>
        <w:rPr>
          <w:rFonts w:hint="eastAsia" w:ascii="仿宋" w:hAnsi="仿宋" w:eastAsia="仿宋" w:cs="仿宋"/>
          <w:color w:val="auto"/>
          <w:spacing w:val="7"/>
          <w:sz w:val="32"/>
          <w:szCs w:val="32"/>
          <w:u w:val="none"/>
          <w:shd w:val="clear" w:color="auto" w:fill="FFFFFF"/>
        </w:rPr>
        <w:t>存量贷款的担保人（包括更换的担保人）除外；</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3.</w:t>
      </w:r>
      <w:r>
        <w:rPr>
          <w:rFonts w:hint="eastAsia" w:ascii="仿宋" w:hAnsi="仿宋" w:eastAsia="仿宋" w:cs="仿宋"/>
          <w:color w:val="222222"/>
          <w:spacing w:val="7"/>
          <w:sz w:val="32"/>
          <w:szCs w:val="32"/>
          <w:shd w:val="clear" w:color="auto" w:fill="FFFFFF"/>
        </w:rPr>
        <w:t>借款申请人及配偶有尚未还清的其他债务可能影响公积金贷款偿还的；</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lang w:val="en-US" w:eastAsia="zh-CN"/>
        </w:rPr>
        <w:t>4.</w:t>
      </w:r>
      <w:r>
        <w:rPr>
          <w:rFonts w:hint="eastAsia" w:ascii="仿宋" w:hAnsi="仿宋" w:eastAsia="仿宋" w:cs="仿宋"/>
          <w:color w:val="222222"/>
          <w:spacing w:val="7"/>
          <w:sz w:val="32"/>
          <w:szCs w:val="32"/>
          <w:shd w:val="clear" w:color="auto" w:fill="FFFFFF"/>
        </w:rPr>
        <w:t>借款申请人公积金账户被依法查封、冻结或依据有关规定限制贷款的；</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000000"/>
          <w:spacing w:val="7"/>
          <w:sz w:val="32"/>
          <w:szCs w:val="32"/>
          <w:shd w:val="clear" w:color="auto" w:fill="FFFFFF"/>
        </w:rPr>
      </w:pPr>
      <w:r>
        <w:rPr>
          <w:rFonts w:hint="eastAsia" w:ascii="仿宋" w:hAnsi="仿宋" w:eastAsia="仿宋" w:cs="仿宋"/>
          <w:color w:val="000000"/>
          <w:spacing w:val="7"/>
          <w:sz w:val="32"/>
          <w:szCs w:val="32"/>
          <w:shd w:val="clear" w:color="auto" w:fill="FFFFFF"/>
          <w:lang w:val="en-US" w:eastAsia="zh-CN"/>
        </w:rPr>
        <w:t>5.</w:t>
      </w:r>
      <w:r>
        <w:rPr>
          <w:rFonts w:hint="eastAsia" w:ascii="仿宋" w:hAnsi="仿宋" w:eastAsia="仿宋" w:cs="仿宋"/>
          <w:color w:val="000000"/>
          <w:spacing w:val="7"/>
          <w:sz w:val="32"/>
          <w:szCs w:val="32"/>
          <w:shd w:val="clear" w:color="auto" w:fill="FFFFFF"/>
        </w:rPr>
        <w:t>借款申请人夫妻双方之间的房屋买卖、夫妻双方及直系亲属之间的赠与或继承等行为；</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有下列情形进入公积金中心黑名单的</w:t>
      </w:r>
      <w:r>
        <w:rPr>
          <w:rFonts w:hint="eastAsia" w:ascii="仿宋" w:hAnsi="仿宋" w:eastAsia="仿宋" w:cs="仿宋"/>
          <w:color w:val="auto"/>
          <w:sz w:val="32"/>
          <w:szCs w:val="32"/>
          <w:u w:val="none"/>
          <w:lang w:eastAsia="zh-CN"/>
        </w:rPr>
        <w:t>：</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1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①</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提供虚假个人身份证明、户口证明、婚姻状况证明、无房证明、个人信用报告、商品房买卖合同、不动产权证书（房屋所有权证）、票据等资料骗提或骗贷公积金的职工，5年内不得申请贷款；</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 2 \* GB3 \* MERGEFORMAT </w:instrText>
      </w:r>
      <w:r>
        <w:rPr>
          <w:rFonts w:hint="eastAsia" w:ascii="仿宋" w:hAnsi="仿宋" w:eastAsia="仿宋" w:cs="仿宋"/>
          <w:color w:val="auto"/>
          <w:sz w:val="32"/>
          <w:szCs w:val="32"/>
          <w:u w:val="none"/>
        </w:rPr>
        <w:fldChar w:fldCharType="separate"/>
      </w:r>
      <w:r>
        <w:rPr>
          <w:rFonts w:hint="eastAsia" w:ascii="仿宋" w:hAnsi="仿宋" w:eastAsia="仿宋" w:cs="仿宋"/>
          <w:sz w:val="32"/>
          <w:szCs w:val="32"/>
        </w:rPr>
        <w:t>②</w:t>
      </w:r>
      <w:r>
        <w:rPr>
          <w:rFonts w:hint="eastAsia" w:ascii="仿宋" w:hAnsi="仿宋" w:eastAsia="仿宋" w:cs="仿宋"/>
          <w:color w:val="auto"/>
          <w:sz w:val="32"/>
          <w:szCs w:val="32"/>
          <w:u w:val="none"/>
        </w:rPr>
        <w:fldChar w:fldCharType="end"/>
      </w:r>
      <w:r>
        <w:rPr>
          <w:rFonts w:hint="eastAsia" w:ascii="仿宋" w:hAnsi="仿宋" w:eastAsia="仿宋" w:cs="仿宋"/>
          <w:color w:val="auto"/>
          <w:sz w:val="32"/>
          <w:szCs w:val="32"/>
          <w:u w:val="none"/>
        </w:rPr>
        <w:t>公积金贷款连续逾期6期以上，经催缴仍不偿还，被住房公积金中心划扣或法院执行的职工及其配偶，贷款结清5年内不得申请贷款。</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【贷款额度、比例】</w:t>
      </w:r>
    </w:p>
    <w:p>
      <w:pPr>
        <w:pageBreakBefore w:val="0"/>
        <w:kinsoku/>
        <w:wordWrap/>
        <w:overflowPunct/>
        <w:topLinePunct w:val="0"/>
        <w:autoSpaceDE/>
        <w:autoSpaceDN/>
        <w:bidi w:val="0"/>
        <w:adjustRightInd/>
        <w:snapToGrid/>
        <w:spacing w:line="240" w:lineRule="auto"/>
        <w:ind w:firstLine="668" w:firstLineChars="200"/>
        <w:rPr>
          <w:rStyle w:val="8"/>
          <w:rFonts w:hint="eastAsia" w:ascii="仿宋" w:hAnsi="仿宋" w:eastAsia="仿宋" w:cs="仿宋"/>
          <w:b w:val="0"/>
          <w:bCs/>
          <w:color w:val="auto"/>
          <w:spacing w:val="7"/>
          <w:sz w:val="32"/>
          <w:szCs w:val="32"/>
          <w:u w:val="none"/>
          <w:shd w:val="clear" w:color="auto" w:fill="FFFFFF"/>
          <w:lang w:eastAsia="zh-CN"/>
        </w:rPr>
      </w:pPr>
      <w:r>
        <w:rPr>
          <w:rStyle w:val="8"/>
          <w:rFonts w:hint="eastAsia" w:ascii="仿宋" w:hAnsi="仿宋" w:eastAsia="仿宋" w:cs="仿宋"/>
          <w:b w:val="0"/>
          <w:bCs/>
          <w:color w:val="auto"/>
          <w:spacing w:val="7"/>
          <w:sz w:val="32"/>
          <w:szCs w:val="32"/>
          <w:u w:val="none"/>
          <w:shd w:val="clear" w:color="auto" w:fill="FFFFFF"/>
        </w:rPr>
        <w:t>贷款额度应符合以下条件</w:t>
      </w:r>
      <w:r>
        <w:rPr>
          <w:rStyle w:val="8"/>
          <w:rFonts w:hint="eastAsia" w:ascii="仿宋" w:hAnsi="仿宋" w:eastAsia="仿宋" w:cs="仿宋"/>
          <w:b w:val="0"/>
          <w:bCs/>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firstLine="668" w:firstLineChars="200"/>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1.</w:t>
      </w:r>
      <w:r>
        <w:rPr>
          <w:rStyle w:val="8"/>
          <w:rFonts w:hint="eastAsia" w:ascii="仿宋" w:hAnsi="仿宋" w:eastAsia="仿宋" w:cs="仿宋"/>
          <w:b w:val="0"/>
          <w:bCs/>
          <w:color w:val="auto"/>
          <w:spacing w:val="7"/>
          <w:sz w:val="32"/>
          <w:szCs w:val="32"/>
          <w:u w:val="none"/>
          <w:shd w:val="clear" w:color="auto" w:fill="FFFFFF"/>
        </w:rPr>
        <w:t>借款申请人（含共同申请人）首套住房申请公积金贷款的首付款比例不少于购房总价的20%，二套住房申请公积金贷款的首付款比例不少于购房总价的30%；</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sz w:val="32"/>
          <w:szCs w:val="32"/>
          <w:lang w:eastAsia="zh-CN"/>
        </w:rPr>
      </w:pPr>
      <w:r>
        <w:rPr>
          <w:rStyle w:val="8"/>
          <w:rFonts w:hint="eastAsia" w:ascii="仿宋" w:hAnsi="仿宋" w:eastAsia="仿宋" w:cs="仿宋"/>
          <w:b w:val="0"/>
          <w:bCs/>
          <w:color w:val="auto"/>
          <w:spacing w:val="7"/>
          <w:sz w:val="32"/>
          <w:szCs w:val="32"/>
          <w:u w:val="none"/>
          <w:shd w:val="clear" w:color="auto" w:fill="FFFFFF"/>
          <w:lang w:val="en-US" w:eastAsia="zh-CN"/>
        </w:rPr>
        <w:t>2.</w:t>
      </w:r>
      <w:r>
        <w:rPr>
          <w:rStyle w:val="8"/>
          <w:rFonts w:hint="eastAsia" w:ascii="仿宋" w:hAnsi="仿宋" w:eastAsia="仿宋" w:cs="仿宋"/>
          <w:b w:val="0"/>
          <w:bCs/>
          <w:color w:val="auto"/>
          <w:spacing w:val="7"/>
          <w:sz w:val="32"/>
          <w:szCs w:val="32"/>
          <w:u w:val="none"/>
          <w:shd w:val="clear" w:color="auto" w:fill="FFFFFF"/>
        </w:rPr>
        <w:t>借款申请人夫妻双方建立公积金账户的，贷款金额上限为80万元，一方建立公积金账户的，贷款金额上限为50万元；对购买首套自住住房的三孩家庭，公积金贷款额度可按当前家庭最高贷款限额上浮10%，（三孩家庭的认定以户口簿或医学出生证明或公安户籍部门等出具的相关证明为准）。购买获得绿色建筑星级标识的新建绿色建筑自住住房的，可按当前家庭最高贷款限额上浮10%（须提供绿色建筑星级标识的相关证明材料）</w:t>
      </w:r>
      <w:r>
        <w:rPr>
          <w:rFonts w:hint="eastAsia" w:ascii="仿宋" w:hAnsi="仿宋" w:eastAsia="仿宋" w:cs="仿宋"/>
          <w:sz w:val="32"/>
          <w:szCs w:val="32"/>
          <w:lang w:eastAsia="zh-CN"/>
        </w:rPr>
        <w:t>同时符合三孩、绿色建筑政策的只享受一次贷款限额上浮政策；</w:t>
      </w:r>
    </w:p>
    <w:p>
      <w:pPr>
        <w:pageBreakBefore w:val="0"/>
        <w:kinsoku/>
        <w:wordWrap/>
        <w:overflowPunct/>
        <w:topLinePunct w:val="0"/>
        <w:autoSpaceDE/>
        <w:autoSpaceDN/>
        <w:bidi w:val="0"/>
        <w:adjustRightInd/>
        <w:snapToGrid/>
        <w:spacing w:line="240" w:lineRule="auto"/>
        <w:ind w:firstLine="668" w:firstLineChars="200"/>
        <w:rPr>
          <w:rStyle w:val="8"/>
          <w:rFonts w:hint="eastAsia" w:ascii="仿宋" w:hAnsi="仿宋" w:eastAsia="仿宋" w:cs="仿宋"/>
          <w:b w:val="0"/>
          <w:bCs/>
          <w:color w:val="auto"/>
          <w:spacing w:val="7"/>
          <w:sz w:val="32"/>
          <w:szCs w:val="32"/>
          <w:u w:val="none"/>
          <w:shd w:val="clear" w:color="auto" w:fill="FFFFFF"/>
        </w:rPr>
      </w:pPr>
      <w:r>
        <w:rPr>
          <w:rStyle w:val="8"/>
          <w:rFonts w:hint="eastAsia" w:ascii="仿宋" w:hAnsi="仿宋" w:eastAsia="仿宋" w:cs="仿宋"/>
          <w:b w:val="0"/>
          <w:bCs/>
          <w:color w:val="auto"/>
          <w:spacing w:val="7"/>
          <w:sz w:val="32"/>
          <w:szCs w:val="32"/>
          <w:u w:val="none"/>
          <w:shd w:val="clear" w:color="auto" w:fill="FFFFFF"/>
          <w:lang w:val="en-US" w:eastAsia="zh-CN"/>
        </w:rPr>
        <w:t>3.</w:t>
      </w:r>
      <w:r>
        <w:rPr>
          <w:rStyle w:val="8"/>
          <w:rFonts w:hint="eastAsia" w:ascii="仿宋" w:hAnsi="仿宋" w:eastAsia="仿宋" w:cs="仿宋"/>
          <w:b w:val="0"/>
          <w:bCs/>
          <w:color w:val="auto"/>
          <w:spacing w:val="7"/>
          <w:sz w:val="32"/>
          <w:szCs w:val="32"/>
          <w:u w:val="none"/>
          <w:shd w:val="clear" w:color="auto" w:fill="FFFFFF"/>
        </w:rPr>
        <w:t>借款申请人（含共同申请人）在公积金中心缴存住房公积金的，贷款金额不得超过公积金账户余额的20倍；异地缴存公积金在鄂尔多斯市购买自住住房的，贷款金额上限为异地贷款缴存使用证明显示缴存余额的20倍。公积金账户余额的20倍不满15万元的按15万元计算，贷款额度以万元取整计算；</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不得高于根据借款人家庭收入、还款能力计算确定的贷款额，借款申请人及其配偶每月还款额，原则上不得超过家庭月工资收入(缴存基数加月缴额)的60%；</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首付款(政府补贴款、拆迁补偿款等均属于首付款)加贷款额不得高于房屋总价；</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rPr>
        <w:t>有关贷款额度的其他条件。</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异地</w:t>
      </w:r>
      <w:r>
        <w:rPr>
          <w:rFonts w:hint="eastAsia" w:ascii="仿宋" w:hAnsi="仿宋" w:eastAsia="仿宋" w:cs="仿宋"/>
          <w:color w:val="auto"/>
          <w:sz w:val="32"/>
          <w:szCs w:val="32"/>
          <w:u w:val="none"/>
          <w:lang w:eastAsia="zh-CN"/>
        </w:rPr>
        <w:t>缴存职工</w:t>
      </w:r>
      <w:r>
        <w:rPr>
          <w:rFonts w:hint="eastAsia" w:ascii="仿宋" w:hAnsi="仿宋" w:eastAsia="仿宋" w:cs="仿宋"/>
          <w:color w:val="auto"/>
          <w:sz w:val="32"/>
          <w:szCs w:val="32"/>
          <w:u w:val="none"/>
        </w:rPr>
        <w:t>公积金贷款按照市公积金中心政策规定执行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提供缴存地住房公积金中心出具的借款人异地贷款缴存使用证明后，可视同为本地缴存住房公积金。</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b/>
          <w:bCs/>
          <w:color w:val="000000"/>
          <w:spacing w:val="7"/>
          <w:sz w:val="32"/>
          <w:szCs w:val="32"/>
          <w:shd w:val="clear" w:color="auto" w:fill="FFFFFF"/>
        </w:rPr>
      </w:pPr>
      <w:r>
        <w:rPr>
          <w:rFonts w:hint="eastAsia" w:ascii="仿宋" w:hAnsi="仿宋" w:eastAsia="仿宋" w:cs="仿宋"/>
          <w:color w:val="auto"/>
          <w:sz w:val="32"/>
          <w:szCs w:val="32"/>
          <w:u w:val="none"/>
        </w:rPr>
        <w:t>购买新建自住住房的，不得高于经住房城乡建设部门网签备案的购房合同中注明的购房总价款扣除规定比例首付款后的额度。购买存量交易自住住房的，不得高于经住房城乡建设部门网签备案的购房合同或增值税发票中注明的购房总价款，扣除规定比例后的额度；购买二手自住住房的，不得高于增值税发票中注明的购房总价款和房屋评估价的低值，扣除规定比例后的额度。</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【贷款期限】</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公积金贷款期限不得超过30年，且贷款到期日不超过借款申请人（含共同申请人）法定退休时间后5年。</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公积金中心根据借款申请人的申请期限及前款规定综合确定最终贷款期限。</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【贷款利率】</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222222"/>
          <w:spacing w:val="7"/>
          <w:sz w:val="32"/>
          <w:szCs w:val="32"/>
          <w:shd w:val="clear" w:color="auto" w:fill="FFFFFF"/>
        </w:rPr>
      </w:pPr>
      <w:r>
        <w:rPr>
          <w:rFonts w:hint="eastAsia" w:ascii="仿宋" w:hAnsi="仿宋" w:eastAsia="仿宋" w:cs="仿宋"/>
          <w:color w:val="222222"/>
          <w:spacing w:val="7"/>
          <w:sz w:val="32"/>
          <w:szCs w:val="32"/>
          <w:shd w:val="clear" w:color="auto" w:fill="FFFFFF"/>
        </w:rPr>
        <w:t>公积金贷款利率按照国家有关规定执行。遇法定贷款利率调整时，公积金贷款期限为1年以内（含1年）的，利率不做调整，公积金贷款期限为1年以上的，于次年1月1日起执行新的利率标准；未发放公积金贷款按照调整后利率执行。</w:t>
      </w:r>
    </w:p>
    <w:p>
      <w:pPr>
        <w:pStyle w:val="5"/>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right="0" w:rightChars="0" w:firstLine="668" w:firstLineChars="200"/>
        <w:jc w:val="both"/>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color w:val="222222"/>
          <w:spacing w:val="7"/>
          <w:sz w:val="32"/>
          <w:szCs w:val="32"/>
          <w:shd w:val="clear" w:color="auto" w:fill="FFFFFF"/>
          <w:lang w:val="en-US" w:eastAsia="zh-CN"/>
        </w:rPr>
        <w:t>2024年</w:t>
      </w:r>
      <w:r>
        <w:rPr>
          <w:rFonts w:hint="eastAsia" w:ascii="仿宋" w:hAnsi="仿宋" w:eastAsia="仿宋" w:cs="仿宋"/>
          <w:color w:val="222222"/>
          <w:spacing w:val="7"/>
          <w:sz w:val="32"/>
          <w:szCs w:val="32"/>
          <w:shd w:val="clear" w:color="auto" w:fill="FFFFFF"/>
          <w:lang w:eastAsia="zh-CN"/>
        </w:rPr>
        <w:t>公积金贷款执行利率为：首套房</w:t>
      </w:r>
      <w:r>
        <w:rPr>
          <w:rFonts w:hint="eastAsia" w:ascii="仿宋" w:hAnsi="仿宋" w:eastAsia="仿宋" w:cs="仿宋"/>
          <w:i w:val="0"/>
          <w:caps w:val="0"/>
          <w:color w:val="000000"/>
          <w:spacing w:val="0"/>
          <w:sz w:val="32"/>
          <w:szCs w:val="32"/>
          <w:shd w:val="clear" w:color="auto" w:fill="FFFFFF"/>
        </w:rPr>
        <w:t>五年以下（含五年）2.</w:t>
      </w:r>
      <w:r>
        <w:rPr>
          <w:rFonts w:hint="eastAsia" w:ascii="仿宋" w:hAnsi="仿宋" w:eastAsia="仿宋" w:cs="仿宋"/>
          <w:i w:val="0"/>
          <w:caps w:val="0"/>
          <w:color w:val="000000"/>
          <w:spacing w:val="0"/>
          <w:sz w:val="32"/>
          <w:szCs w:val="32"/>
          <w:shd w:val="clear" w:color="auto" w:fill="FFFFFF"/>
          <w:lang w:val="en-US" w:eastAsia="zh-CN"/>
        </w:rPr>
        <w:t>350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2.850</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；二</w:t>
      </w:r>
      <w:r>
        <w:rPr>
          <w:rFonts w:hint="eastAsia" w:ascii="仿宋" w:hAnsi="仿宋" w:eastAsia="仿宋" w:cs="仿宋"/>
          <w:color w:val="222222"/>
          <w:spacing w:val="7"/>
          <w:sz w:val="32"/>
          <w:szCs w:val="32"/>
          <w:shd w:val="clear" w:color="auto" w:fill="FFFFFF"/>
          <w:lang w:eastAsia="zh-CN"/>
        </w:rPr>
        <w:t>套房</w:t>
      </w:r>
      <w:r>
        <w:rPr>
          <w:rFonts w:hint="eastAsia" w:ascii="仿宋" w:hAnsi="仿宋" w:eastAsia="仿宋" w:cs="仿宋"/>
          <w:i w:val="0"/>
          <w:caps w:val="0"/>
          <w:color w:val="000000"/>
          <w:spacing w:val="0"/>
          <w:sz w:val="32"/>
          <w:szCs w:val="32"/>
          <w:shd w:val="clear" w:color="auto" w:fill="FFFFFF"/>
        </w:rPr>
        <w:t>五年以下（含五年）</w:t>
      </w:r>
      <w:r>
        <w:rPr>
          <w:rFonts w:hint="eastAsia" w:ascii="仿宋" w:hAnsi="仿宋" w:eastAsia="仿宋" w:cs="仿宋"/>
          <w:i w:val="0"/>
          <w:caps w:val="0"/>
          <w:color w:val="000000"/>
          <w:spacing w:val="0"/>
          <w:sz w:val="32"/>
          <w:szCs w:val="32"/>
          <w:shd w:val="clear" w:color="auto" w:fill="FFFFFF"/>
          <w:lang w:val="en-US" w:eastAsia="zh-CN"/>
        </w:rPr>
        <w:t>2.775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r>
        <w:rPr>
          <w:rFonts w:hint="eastAsia" w:ascii="仿宋" w:hAnsi="仿宋" w:eastAsia="仿宋" w:cs="仿宋"/>
          <w:i w:val="0"/>
          <w:caps w:val="0"/>
          <w:color w:val="000000"/>
          <w:spacing w:val="0"/>
          <w:sz w:val="32"/>
          <w:szCs w:val="32"/>
          <w:shd w:val="clear" w:color="auto" w:fill="FFFFFF"/>
        </w:rPr>
        <w:t>五年以上</w:t>
      </w:r>
      <w:r>
        <w:rPr>
          <w:rFonts w:hint="eastAsia" w:ascii="仿宋" w:hAnsi="仿宋" w:eastAsia="仿宋" w:cs="仿宋"/>
          <w:i w:val="0"/>
          <w:caps w:val="0"/>
          <w:color w:val="000000"/>
          <w:spacing w:val="0"/>
          <w:sz w:val="32"/>
          <w:szCs w:val="32"/>
          <w:shd w:val="clear" w:color="auto" w:fill="FFFFFF"/>
          <w:lang w:val="en-US" w:eastAsia="zh-CN"/>
        </w:rPr>
        <w:t>3.325</w:t>
      </w:r>
      <w:r>
        <w:rPr>
          <w:rFonts w:hint="eastAsia" w:ascii="仿宋" w:hAnsi="仿宋" w:eastAsia="仿宋" w:cs="仿宋"/>
          <w:i w:val="0"/>
          <w:caps w:val="0"/>
          <w:color w:val="000000"/>
          <w:spacing w:val="0"/>
          <w:sz w:val="32"/>
          <w:szCs w:val="32"/>
          <w:shd w:val="clear" w:color="auto" w:fill="FFFFFF"/>
        </w:rPr>
        <w:t>年利率（%）</w:t>
      </w:r>
      <w:r>
        <w:rPr>
          <w:rFonts w:hint="eastAsia" w:ascii="仿宋" w:hAnsi="仿宋" w:eastAsia="仿宋" w:cs="仿宋"/>
          <w:i w:val="0"/>
          <w:caps w:val="0"/>
          <w:color w:val="000000"/>
          <w:spacing w:val="0"/>
          <w:sz w:val="32"/>
          <w:szCs w:val="32"/>
          <w:shd w:val="clear" w:color="auto" w:fill="FFFFFF"/>
          <w:lang w:eastAsia="zh-CN"/>
        </w:rPr>
        <w:t>。</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【房屋套数】</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公积金贷款住房套数以借款申请人（含共同申请人）贷款房屋所在地旗区范围内，不动产权登记中心和房屋产权产籍登记部门，出具</w:t>
      </w:r>
      <w:r>
        <w:rPr>
          <w:rFonts w:hint="eastAsia" w:ascii="仿宋" w:hAnsi="仿宋" w:eastAsia="仿宋" w:cs="仿宋"/>
          <w:color w:val="auto"/>
          <w:spacing w:val="7"/>
          <w:sz w:val="32"/>
          <w:szCs w:val="32"/>
          <w:u w:val="none"/>
          <w:shd w:val="clear" w:color="auto" w:fill="FFFFFF"/>
          <w:lang w:val="en-US" w:eastAsia="zh-CN"/>
        </w:rPr>
        <w:t>的</w:t>
      </w:r>
      <w:r>
        <w:rPr>
          <w:rFonts w:hint="eastAsia" w:ascii="仿宋" w:hAnsi="仿宋" w:eastAsia="仿宋" w:cs="仿宋"/>
          <w:color w:val="auto"/>
          <w:spacing w:val="7"/>
          <w:sz w:val="32"/>
          <w:szCs w:val="32"/>
          <w:u w:val="none"/>
          <w:shd w:val="clear" w:color="auto" w:fill="FFFFFF"/>
          <w:lang w:eastAsia="zh-CN"/>
        </w:rPr>
        <w:t>查询结果中实有住房套数作为首套和二套房认定标准。</w:t>
      </w:r>
      <w:r>
        <w:rPr>
          <w:rFonts w:hint="eastAsia" w:ascii="仿宋" w:hAnsi="仿宋" w:eastAsia="仿宋" w:cs="仿宋"/>
          <w:color w:val="auto"/>
          <w:spacing w:val="7"/>
          <w:sz w:val="32"/>
          <w:szCs w:val="32"/>
          <w:u w:val="none"/>
          <w:shd w:val="clear" w:color="auto" w:fill="FFFFFF"/>
        </w:rPr>
        <w:t>公积金贷款支持缴存职工家庭购买首套自住住房或第二套改善型自住住房，不支持购买第三套及以上住房。</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【办理材料】</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1.期房（含保障性住房）：</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经住房城乡建设部门网签备案的《商品房买卖合同》</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2</w:t>
      </w:r>
      <w:r>
        <w:rPr>
          <w:rFonts w:hint="eastAsia" w:ascii="仿宋" w:hAnsi="仿宋" w:eastAsia="仿宋" w:cs="仿宋"/>
          <w:color w:val="auto"/>
          <w:spacing w:val="7"/>
          <w:sz w:val="32"/>
          <w:szCs w:val="32"/>
          <w:u w:val="none"/>
          <w:shd w:val="clear" w:color="auto" w:fill="FFFFFF"/>
          <w:lang w:eastAsia="zh-CN"/>
        </w:rPr>
        <w:t>）购房款票</w:t>
      </w:r>
      <w:r>
        <w:rPr>
          <w:rFonts w:hint="eastAsia" w:ascii="仿宋" w:hAnsi="仿宋" w:eastAsia="仿宋" w:cs="仿宋"/>
          <w:color w:val="auto"/>
          <w:spacing w:val="7"/>
          <w:sz w:val="32"/>
          <w:szCs w:val="32"/>
          <w:u w:val="none"/>
          <w:shd w:val="clear" w:color="auto" w:fill="FFFFFF"/>
        </w:rPr>
        <w:t>据</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w:t>
      </w:r>
      <w:r>
        <w:rPr>
          <w:rFonts w:hint="eastAsia" w:ascii="仿宋" w:hAnsi="仿宋" w:eastAsia="仿宋" w:cs="仿宋"/>
          <w:color w:val="auto"/>
          <w:spacing w:val="7"/>
          <w:sz w:val="32"/>
          <w:szCs w:val="32"/>
          <w:u w:val="none"/>
          <w:shd w:val="clear" w:color="auto" w:fill="FFFFFF"/>
          <w:lang w:eastAsia="zh-CN"/>
        </w:rPr>
        <w:t>不动产权登记中心和房屋产权产籍登记部门出具的房屋信息查询结果（打印之日起</w:t>
      </w:r>
      <w:r>
        <w:rPr>
          <w:rFonts w:hint="eastAsia" w:ascii="仿宋" w:hAnsi="仿宋" w:eastAsia="仿宋" w:cs="仿宋"/>
          <w:color w:val="auto"/>
          <w:spacing w:val="7"/>
          <w:sz w:val="32"/>
          <w:szCs w:val="32"/>
          <w:u w:val="none"/>
          <w:shd w:val="clear" w:color="auto" w:fill="FFFFFF"/>
          <w:lang w:val="en-US" w:eastAsia="zh-CN"/>
        </w:rPr>
        <w:t>30日之内</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夫妻双方身份证</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夫妻双方户口簿</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lang w:eastAsia="zh-CN"/>
        </w:rPr>
        <w:t>）借款申请人</w:t>
      </w:r>
      <w:r>
        <w:rPr>
          <w:rFonts w:hint="eastAsia" w:ascii="仿宋" w:hAnsi="仿宋" w:eastAsia="仿宋" w:cs="仿宋"/>
          <w:color w:val="auto"/>
          <w:spacing w:val="7"/>
          <w:sz w:val="32"/>
          <w:szCs w:val="32"/>
          <w:u w:val="none"/>
          <w:shd w:val="clear" w:color="auto" w:fill="FFFFFF"/>
        </w:rPr>
        <w:t>夫妻双方个人信用报告</w:t>
      </w:r>
      <w:r>
        <w:rPr>
          <w:rFonts w:hint="eastAsia" w:ascii="仿宋" w:hAnsi="仿宋" w:eastAsia="仿宋" w:cs="仿宋"/>
          <w:color w:val="auto"/>
          <w:spacing w:val="7"/>
          <w:sz w:val="32"/>
          <w:szCs w:val="32"/>
          <w:u w:val="none"/>
          <w:shd w:val="clear" w:color="auto" w:fill="FFFFFF"/>
          <w:lang w:eastAsia="zh-CN"/>
        </w:rPr>
        <w:t>明细版（</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《异地贷款职工住房公积金</w:t>
      </w:r>
      <w:r>
        <w:rPr>
          <w:rFonts w:hint="eastAsia" w:ascii="仿宋" w:hAnsi="仿宋" w:eastAsia="仿宋" w:cs="仿宋"/>
          <w:color w:val="auto"/>
          <w:spacing w:val="7"/>
          <w:sz w:val="32"/>
          <w:szCs w:val="32"/>
          <w:u w:val="none"/>
          <w:shd w:val="clear" w:color="auto" w:fill="FFFFFF"/>
          <w:lang w:eastAsia="zh-CN"/>
        </w:rPr>
        <w:t>账户缴存</w:t>
      </w:r>
      <w:r>
        <w:rPr>
          <w:rFonts w:hint="eastAsia" w:ascii="仿宋" w:hAnsi="仿宋" w:eastAsia="仿宋" w:cs="仿宋"/>
          <w:color w:val="auto"/>
          <w:spacing w:val="7"/>
          <w:sz w:val="32"/>
          <w:szCs w:val="32"/>
          <w:u w:val="none"/>
          <w:shd w:val="clear" w:color="auto" w:fill="FFFFFF"/>
        </w:rPr>
        <w:t>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（鄂尔多斯市辖区内购房，缴存地公积金中心提供）</w:t>
      </w:r>
      <w:r>
        <w:rPr>
          <w:rFonts w:hint="eastAsia" w:ascii="仿宋" w:hAnsi="仿宋" w:eastAsia="仿宋" w:cs="仿宋"/>
          <w:color w:val="auto"/>
          <w:spacing w:val="7"/>
          <w:sz w:val="32"/>
          <w:szCs w:val="32"/>
          <w:u w:val="none"/>
          <w:shd w:val="clear" w:color="auto" w:fill="FFFFFF"/>
          <w:lang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11</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购买获得绿色建筑星级标识的新建绿色建筑自住住房的，需提供绿色建筑星级标识的相关证明材料</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12</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办理贷款其他另需提供的补充材料</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2.存量房（含保障性住房）：</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经住房城乡建设部门网签备案的《商品房买卖合同》、不动产权证书</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2</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购房款凭证或契税完税凭证、增值税发票</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借款申请人夫妻双方不动产权登记中心和房屋产权产籍登记部门出具的房屋信息查询结果（打印之日起30日之内）</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借款申请人夫妻双方身份证</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借款申请人夫妻双方结婚证（或离婚证/离婚判决书/丧偶证明）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借款申请人夫妻双方户口簿</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借款申请人夫妻双方个人信用报告明细版</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《异地贷款职工住房公积金账户缴存证明》原件（鄂尔多斯市辖区内购房，缴存地公积金中心提供）</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借款人一类储蓄卡（中行/农行/工行/建行/交行任意一张）</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属于三孩家庭的需提供户口簿或医学出生证明或公安户籍部门等出具的相关证明</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11</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购买获得绿色建筑星级标识的新建绿色建筑自住住房的，需提供绿色建筑星级标识的相关证明材料</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12</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办理贷款其他另需提供的补充材料</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rPr>
        <w:t>原件</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i w:val="0"/>
          <w:iCs w:val="0"/>
          <w:caps w:val="0"/>
          <w:color w:val="000000"/>
          <w:spacing w:val="0"/>
          <w:sz w:val="32"/>
          <w:szCs w:val="32"/>
          <w:shd w:val="clear" w:color="auto" w:fill="FFFFFF"/>
          <w:lang w:eastAsia="zh-CN"/>
        </w:rPr>
      </w:pPr>
      <w:r>
        <w:rPr>
          <w:rFonts w:hint="eastAsia" w:ascii="楷体" w:hAnsi="楷体" w:eastAsia="楷体" w:cs="楷体"/>
          <w:b/>
          <w:bCs/>
          <w:kern w:val="2"/>
          <w:sz w:val="32"/>
          <w:szCs w:val="32"/>
          <w:lang w:val="en-US" w:eastAsia="zh-CN" w:bidi="ar-SA"/>
        </w:rPr>
        <w:t>3.二手房（含保障性住房）：</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不动产权证书（原件）；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2</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增值税发票（原件）；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3</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借款申请人夫妻双方不动产权登记中心和房屋产权产籍登记部门出具的房屋信息查询结果（打印之日起30日之内）（原件）；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4</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评估报告（经借款申请人授权公积金中心出具）（原件）；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5</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借款申请人夫妻双方身份证（原件）；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6</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借款申请人夫妻双方结婚证（或离婚证/离婚判决书/丧偶证明）（原件）；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7</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借款申请人夫妻双方户口簿（原件）；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8</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借款申请人夫妻双方个人信用报告明细版（原件）；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9</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《异地贷款职工住房公积金账户缴存证明》（原件）（鄂尔多斯市辖区内购房，缴存地公积金中心提供）；</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10</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借款人一类储蓄卡（中行/农行/工行/建行/交行任意一张）（原件）。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11</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属于三孩家庭的需提供户口簿或医学出生证明或公安户籍部门等出具的相关证明（原件）。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color w:val="auto"/>
          <w:spacing w:val="7"/>
          <w:sz w:val="32"/>
          <w:szCs w:val="32"/>
          <w:u w:val="none"/>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12</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购买获得绿色建筑星级标识的新建绿色建筑自住住房的，需提供绿色建筑星级标识的相关证明材料（原件）。</w:t>
      </w:r>
    </w:p>
    <w:p>
      <w:pPr>
        <w:pageBreakBefore w:val="0"/>
        <w:kinsoku/>
        <w:wordWrap/>
        <w:overflowPunct/>
        <w:topLinePunct w:val="0"/>
        <w:autoSpaceDE/>
        <w:autoSpaceDN/>
        <w:bidi w:val="0"/>
        <w:adjustRightInd/>
        <w:snapToGrid/>
        <w:spacing w:line="240" w:lineRule="auto"/>
        <w:ind w:firstLine="668"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13</w:t>
      </w:r>
      <w:r>
        <w:rPr>
          <w:rFonts w:hint="eastAsia" w:ascii="仿宋" w:hAnsi="仿宋" w:eastAsia="仿宋" w:cs="仿宋"/>
          <w:color w:val="auto"/>
          <w:spacing w:val="7"/>
          <w:sz w:val="32"/>
          <w:szCs w:val="32"/>
          <w:u w:val="none"/>
          <w:shd w:val="clear" w:color="auto" w:fill="FFFFFF"/>
          <w:lang w:eastAsia="zh-CN"/>
        </w:rPr>
        <w:t>）</w:t>
      </w:r>
      <w:r>
        <w:rPr>
          <w:rFonts w:hint="eastAsia" w:ascii="仿宋" w:hAnsi="仿宋" w:eastAsia="仿宋" w:cs="仿宋"/>
          <w:color w:val="auto"/>
          <w:spacing w:val="7"/>
          <w:sz w:val="32"/>
          <w:szCs w:val="32"/>
          <w:u w:val="none"/>
          <w:shd w:val="clear" w:color="auto" w:fill="FFFFFF"/>
          <w:lang w:val="en-US" w:eastAsia="zh-CN"/>
        </w:rPr>
        <w:t>办理贷款其他另需提供的补充材料（原件）。</w:t>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bCs/>
          <w:i w:val="0"/>
          <w:iCs w:val="0"/>
          <w:caps w:val="0"/>
          <w:color w:val="000000"/>
          <w:spacing w:val="0"/>
          <w:sz w:val="32"/>
          <w:szCs w:val="32"/>
          <w:shd w:val="clear" w:color="auto" w:fill="FFFFFF"/>
        </w:rPr>
      </w:pPr>
      <w:r>
        <w:rPr>
          <w:rFonts w:hint="eastAsia" w:ascii="楷体" w:hAnsi="楷体" w:eastAsia="楷体" w:cs="楷体"/>
          <w:b/>
          <w:bCs/>
          <w:kern w:val="2"/>
          <w:sz w:val="32"/>
          <w:szCs w:val="32"/>
          <w:lang w:val="en-US" w:eastAsia="zh-CN" w:bidi="ar-SA"/>
        </w:rPr>
        <w:t>【办理流程】</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借款申请人夫妻双方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抵押人夫妻双方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全部</w:t>
      </w:r>
      <w:r>
        <w:rPr>
          <w:rFonts w:hint="eastAsia" w:ascii="仿宋" w:hAnsi="仿宋" w:eastAsia="仿宋" w:cs="仿宋"/>
          <w:color w:val="000000"/>
          <w:sz w:val="32"/>
          <w:szCs w:val="32"/>
          <w:lang w:eastAsia="zh-CN"/>
        </w:rPr>
        <w:t>前往政务服务大厅</w:t>
      </w:r>
      <w:r>
        <w:rPr>
          <w:rFonts w:hint="eastAsia" w:ascii="仿宋" w:hAnsi="仿宋" w:eastAsia="仿宋" w:cs="仿宋"/>
          <w:color w:val="000000"/>
          <w:sz w:val="32"/>
          <w:szCs w:val="32"/>
        </w:rPr>
        <w:t>叫号</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业务</w:t>
      </w:r>
      <w:r>
        <w:rPr>
          <w:rFonts w:hint="eastAsia" w:ascii="仿宋" w:hAnsi="仿宋" w:eastAsia="仿宋" w:cs="仿宋"/>
          <w:color w:val="000000"/>
          <w:sz w:val="32"/>
          <w:szCs w:val="32"/>
          <w:lang w:eastAsia="zh-CN"/>
        </w:rPr>
        <w:t>贷款</w:t>
      </w:r>
      <w:r>
        <w:rPr>
          <w:rFonts w:hint="eastAsia" w:ascii="仿宋" w:hAnsi="仿宋" w:eastAsia="仿宋" w:cs="仿宋"/>
          <w:color w:val="000000"/>
          <w:sz w:val="32"/>
          <w:szCs w:val="32"/>
        </w:rPr>
        <w:t>受理（</w:t>
      </w:r>
      <w:r>
        <w:rPr>
          <w:rFonts w:hint="eastAsia" w:ascii="仿宋" w:hAnsi="仿宋" w:eastAsia="仿宋" w:cs="仿宋"/>
          <w:color w:val="000000"/>
          <w:sz w:val="32"/>
          <w:szCs w:val="32"/>
          <w:lang w:val="en-US" w:eastAsia="zh-CN"/>
        </w:rPr>
        <w:t>1个工作日</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初审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贷款</w:t>
      </w:r>
      <w:r>
        <w:rPr>
          <w:rFonts w:hint="eastAsia" w:ascii="仿宋" w:hAnsi="仿宋" w:eastAsia="仿宋" w:cs="仿宋"/>
          <w:color w:val="000000"/>
          <w:sz w:val="32"/>
          <w:szCs w:val="32"/>
          <w:lang w:eastAsia="zh-CN"/>
        </w:rPr>
        <w:t>复审</w:t>
      </w:r>
      <w:r>
        <w:rPr>
          <w:rFonts w:hint="eastAsia" w:ascii="仿宋" w:hAnsi="仿宋" w:eastAsia="仿宋" w:cs="仿宋"/>
          <w:color w:val="000000"/>
          <w:sz w:val="32"/>
          <w:szCs w:val="32"/>
        </w:rPr>
        <w:t>（1个工作日）→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贷款批准</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个工作日）→</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公积金中心待不动产中心办理出抵押权证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发放贷款</w:t>
      </w:r>
      <w:r>
        <w:rPr>
          <w:rFonts w:hint="eastAsia" w:ascii="仿宋" w:hAnsi="仿宋" w:eastAsia="仿宋" w:cs="仿宋"/>
          <w:b w:val="0"/>
          <w:bCs/>
          <w:color w:val="000000"/>
          <w:sz w:val="32"/>
          <w:szCs w:val="32"/>
        </w:rPr>
        <w:t>（1个工作日）</w:t>
      </w:r>
      <w:r>
        <w:rPr>
          <w:rFonts w:hint="eastAsia" w:ascii="仿宋" w:hAnsi="仿宋" w:eastAsia="仿宋" w:cs="仿宋"/>
          <w:color w:val="000000"/>
          <w:sz w:val="32"/>
          <w:szCs w:val="32"/>
        </w:rPr>
        <w:t>。</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【温馨提示】</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1.不动产登记中心办理抵押时限（3个工作日），不在公积金办理贷款的时限范围内。</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i w:val="0"/>
          <w:iCs w:val="0"/>
          <w:caps w:val="0"/>
          <w:color w:val="000000"/>
          <w:spacing w:val="0"/>
          <w:sz w:val="32"/>
          <w:szCs w:val="32"/>
          <w:shd w:val="clear" w:color="auto" w:fill="FFFFFF"/>
          <w:lang w:eastAsia="zh-CN"/>
        </w:rPr>
      </w:pPr>
      <w:r>
        <w:rPr>
          <w:rFonts w:hint="eastAsia" w:ascii="仿宋" w:hAnsi="仿宋" w:eastAsia="仿宋" w:cs="仿宋"/>
          <w:i w:val="0"/>
          <w:iCs w:val="0"/>
          <w:caps w:val="0"/>
          <w:color w:val="000000"/>
          <w:spacing w:val="0"/>
          <w:sz w:val="32"/>
          <w:szCs w:val="32"/>
          <w:shd w:val="clear" w:color="auto" w:fill="FFFFFF"/>
          <w:lang w:val="en-US" w:eastAsia="zh-CN"/>
        </w:rPr>
        <w:t>2.市本级和伊旗服务部</w:t>
      </w:r>
      <w:r>
        <w:rPr>
          <w:rFonts w:hint="eastAsia" w:ascii="仿宋" w:hAnsi="仿宋" w:eastAsia="仿宋" w:cs="仿宋"/>
          <w:i w:val="0"/>
          <w:iCs w:val="0"/>
          <w:caps w:val="0"/>
          <w:color w:val="000000"/>
          <w:spacing w:val="0"/>
          <w:sz w:val="32"/>
          <w:szCs w:val="32"/>
          <w:shd w:val="clear" w:color="auto" w:fill="FFFFFF"/>
        </w:rPr>
        <w:t>个人信用报告</w:t>
      </w:r>
      <w:r>
        <w:rPr>
          <w:rFonts w:hint="eastAsia" w:ascii="仿宋" w:hAnsi="仿宋" w:eastAsia="仿宋" w:cs="仿宋"/>
          <w:i w:val="0"/>
          <w:iCs w:val="0"/>
          <w:caps w:val="0"/>
          <w:color w:val="000000"/>
          <w:spacing w:val="0"/>
          <w:sz w:val="32"/>
          <w:szCs w:val="32"/>
          <w:shd w:val="clear" w:color="auto" w:fill="FFFFFF"/>
          <w:lang w:eastAsia="zh-CN"/>
        </w:rPr>
        <w:t>，需</w:t>
      </w:r>
      <w:r>
        <w:rPr>
          <w:rFonts w:hint="eastAsia" w:ascii="仿宋" w:hAnsi="仿宋" w:eastAsia="仿宋" w:cs="仿宋"/>
          <w:i w:val="0"/>
          <w:iCs w:val="0"/>
          <w:caps w:val="0"/>
          <w:color w:val="000000"/>
          <w:spacing w:val="0"/>
          <w:sz w:val="32"/>
          <w:szCs w:val="32"/>
          <w:shd w:val="clear" w:color="auto" w:fill="FFFFFF"/>
        </w:rPr>
        <w:t>夫妻双方前往中国工商银行鑫荣支行（政务中心一楼</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打印,</w:t>
      </w:r>
      <w:r>
        <w:rPr>
          <w:rFonts w:hint="eastAsia" w:ascii="仿宋" w:hAnsi="仿宋" w:eastAsia="仿宋" w:cs="仿宋"/>
          <w:i w:val="0"/>
          <w:iCs w:val="0"/>
          <w:caps w:val="0"/>
          <w:color w:val="000000"/>
          <w:spacing w:val="0"/>
          <w:sz w:val="32"/>
          <w:szCs w:val="32"/>
          <w:shd w:val="clear" w:color="auto" w:fill="FFFFFF"/>
          <w:lang w:eastAsia="zh-CN"/>
        </w:rPr>
        <w:t>个</w:t>
      </w:r>
      <w:r>
        <w:rPr>
          <w:rFonts w:hint="eastAsia" w:ascii="仿宋" w:hAnsi="仿宋" w:eastAsia="仿宋" w:cs="仿宋"/>
          <w:i w:val="0"/>
          <w:iCs w:val="0"/>
          <w:caps w:val="0"/>
          <w:color w:val="000000"/>
          <w:spacing w:val="0"/>
          <w:sz w:val="32"/>
          <w:szCs w:val="32"/>
          <w:shd w:val="clear" w:color="auto" w:fill="FFFFFF"/>
        </w:rPr>
        <w:t>人信用报告明细版打印完成后</w:t>
      </w:r>
      <w:r>
        <w:rPr>
          <w:rFonts w:hint="eastAsia" w:ascii="仿宋" w:hAnsi="仿宋" w:eastAsia="仿宋" w:cs="仿宋"/>
          <w:i w:val="0"/>
          <w:iCs w:val="0"/>
          <w:caps w:val="0"/>
          <w:color w:val="000000"/>
          <w:spacing w:val="0"/>
          <w:sz w:val="32"/>
          <w:szCs w:val="32"/>
          <w:shd w:val="clear" w:color="auto" w:fill="FFFFFF"/>
          <w:lang w:eastAsia="zh-CN"/>
        </w:rPr>
        <w:t>交于银行工作人员，由</w:t>
      </w:r>
      <w:r>
        <w:rPr>
          <w:rFonts w:hint="eastAsia" w:ascii="仿宋" w:hAnsi="仿宋" w:eastAsia="仿宋" w:cs="仿宋"/>
          <w:i w:val="0"/>
          <w:iCs w:val="0"/>
          <w:caps w:val="0"/>
          <w:color w:val="000000"/>
          <w:spacing w:val="0"/>
          <w:sz w:val="32"/>
          <w:szCs w:val="32"/>
          <w:shd w:val="clear" w:color="auto" w:fill="FFFFFF"/>
        </w:rPr>
        <w:t>我中心专人领取</w:t>
      </w:r>
      <w:r>
        <w:rPr>
          <w:rFonts w:hint="eastAsia" w:ascii="仿宋" w:hAnsi="仿宋" w:eastAsia="仿宋" w:cs="仿宋"/>
          <w:i w:val="0"/>
          <w:iCs w:val="0"/>
          <w:caps w:val="0"/>
          <w:color w:val="000000"/>
          <w:spacing w:val="0"/>
          <w:sz w:val="32"/>
          <w:szCs w:val="32"/>
          <w:shd w:val="clear" w:color="auto" w:fill="FFFFFF"/>
          <w:lang w:eastAsia="zh-CN"/>
        </w:rPr>
        <w:t>。其他旗区服务部的个人信用报告，由当地服务部指定的地点打印</w:t>
      </w:r>
      <w:r>
        <w:rPr>
          <w:rFonts w:hint="eastAsia" w:ascii="仿宋" w:hAnsi="仿宋" w:eastAsia="仿宋" w:cs="仿宋"/>
          <w:i w:val="0"/>
          <w:iCs w:val="0"/>
          <w:caps w:val="0"/>
          <w:color w:val="000000"/>
          <w:spacing w:val="0"/>
          <w:sz w:val="32"/>
          <w:szCs w:val="32"/>
          <w:shd w:val="clear" w:color="auto" w:fill="FFFFFF"/>
        </w:rPr>
        <w:t>（信用报告有效期：</w:t>
      </w:r>
      <w:r>
        <w:rPr>
          <w:rFonts w:hint="eastAsia" w:ascii="仿宋" w:hAnsi="仿宋" w:eastAsia="仿宋" w:cs="仿宋"/>
          <w:i w:val="0"/>
          <w:iCs w:val="0"/>
          <w:caps w:val="0"/>
          <w:color w:val="000000"/>
          <w:spacing w:val="0"/>
          <w:sz w:val="32"/>
          <w:szCs w:val="32"/>
          <w:shd w:val="clear" w:color="auto" w:fill="FFFFFF"/>
          <w:lang w:eastAsia="zh-CN"/>
        </w:rPr>
        <w:t>自打印之日起</w:t>
      </w:r>
      <w:r>
        <w:rPr>
          <w:rFonts w:hint="eastAsia" w:ascii="仿宋" w:hAnsi="仿宋" w:eastAsia="仿宋" w:cs="仿宋"/>
          <w:i w:val="0"/>
          <w:iCs w:val="0"/>
          <w:caps w:val="0"/>
          <w:color w:val="000000"/>
          <w:spacing w:val="0"/>
          <w:sz w:val="32"/>
          <w:szCs w:val="32"/>
          <w:shd w:val="clear" w:color="auto" w:fill="FFFFFF"/>
          <w:lang w:val="en-US" w:eastAsia="zh-CN"/>
        </w:rPr>
        <w:t>30日</w:t>
      </w:r>
      <w:r>
        <w:rPr>
          <w:rFonts w:hint="eastAsia" w:ascii="仿宋" w:hAnsi="仿宋" w:eastAsia="仿宋" w:cs="仿宋"/>
          <w:i w:val="0"/>
          <w:iCs w:val="0"/>
          <w:caps w:val="0"/>
          <w:color w:val="000000"/>
          <w:spacing w:val="0"/>
          <w:sz w:val="32"/>
          <w:szCs w:val="32"/>
          <w:shd w:val="clear" w:color="auto" w:fill="FFFFFF"/>
          <w:lang w:eastAsia="zh-CN"/>
        </w:rPr>
        <w:t>内</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3.抵押房屋有共同产权人的，需共同产权人夫妻双方携带身份证、结婚证、户口本原件，与借款申请人夫妻双方同时到政务服务大厅办理抵押手续。</w:t>
      </w:r>
    </w:p>
    <w:p>
      <w:pPr>
        <w:pageBreakBefore w:val="0"/>
        <w:kinsoku/>
        <w:wordWrap/>
        <w:overflowPunct/>
        <w:topLinePunct w:val="0"/>
        <w:autoSpaceDE/>
        <w:autoSpaceDN/>
        <w:bidi w:val="0"/>
        <w:adjustRightInd/>
        <w:snapToGrid/>
        <w:spacing w:line="240" w:lineRule="auto"/>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、办理</w:t>
      </w:r>
      <w:r>
        <w:rPr>
          <w:rFonts w:hint="eastAsia" w:ascii="楷体" w:hAnsi="楷体" w:eastAsia="楷体" w:cs="楷体"/>
          <w:b/>
          <w:bCs/>
          <w:sz w:val="32"/>
          <w:szCs w:val="32"/>
          <w:lang w:val="en-US" w:eastAsia="zh-CN"/>
        </w:rPr>
        <w:t>流程图：</w:t>
      </w:r>
    </w:p>
    <w:p>
      <w:pPr>
        <w:pageBreakBefore w:val="0"/>
        <w:kinsoku/>
        <w:wordWrap/>
        <w:overflowPunct/>
        <w:topLinePunct w:val="0"/>
        <w:autoSpaceDE/>
        <w:autoSpaceDN/>
        <w:bidi w:val="0"/>
        <w:adjustRightInd/>
        <w:snapToGrid/>
        <w:spacing w:line="240" w:lineRule="auto"/>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drawing>
          <wp:inline distT="0" distB="0" distL="114300" distR="114300">
            <wp:extent cx="4775200" cy="6562725"/>
            <wp:effectExtent l="0" t="0" r="6350" b="9525"/>
            <wp:docPr id="1" name="图片 1" descr="住房公积金贷款申请流程图-2023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住房公积金贷款申请流程图-20230415"/>
                    <pic:cNvPicPr>
                      <a:picLocks noChangeAspect="1"/>
                    </pic:cNvPicPr>
                  </pic:nvPicPr>
                  <pic:blipFill>
                    <a:blip r:embed="rId4"/>
                    <a:stretch>
                      <a:fillRect/>
                    </a:stretch>
                  </pic:blipFill>
                  <pic:spPr>
                    <a:xfrm>
                      <a:off x="0" y="0"/>
                      <a:ext cx="4775200" cy="6562725"/>
                    </a:xfrm>
                    <a:prstGeom prst="rect">
                      <a:avLst/>
                    </a:prstGeom>
                    <a:noFill/>
                    <a:ln>
                      <a:noFill/>
                    </a:ln>
                  </pic:spPr>
                </pic:pic>
              </a:graphicData>
            </a:graphic>
          </wp:inline>
        </w:drawing>
      </w:r>
    </w:p>
    <w:p>
      <w:pPr>
        <w:pageBreakBefore w:val="0"/>
        <w:kinsoku/>
        <w:wordWrap/>
        <w:overflowPunct/>
        <w:topLinePunct w:val="0"/>
        <w:autoSpaceDE/>
        <w:autoSpaceDN/>
        <w:bidi w:val="0"/>
        <w:adjustRightInd/>
        <w:snapToGrid/>
        <w:spacing w:line="240" w:lineRule="auto"/>
        <w:ind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、办理形式和办理地点</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鄂尔多斯市住房公积金中心缴存所属（异地贷款：房屋所属地）服务部窗口办理</w:t>
      </w:r>
    </w:p>
    <w:p>
      <w:pPr>
        <w:pageBreakBefore w:val="0"/>
        <w:numPr>
          <w:ilvl w:val="0"/>
          <w:numId w:val="0"/>
        </w:numPr>
        <w:kinsoku/>
        <w:wordWrap/>
        <w:overflowPunct/>
        <w:topLinePunct w:val="0"/>
        <w:autoSpaceDE/>
        <w:autoSpaceDN/>
        <w:bidi w:val="0"/>
        <w:adjustRightInd/>
        <w:snapToGrid/>
        <w:spacing w:line="240" w:lineRule="auto"/>
        <w:ind w:leftChars="0" w:firstLine="643" w:firstLineChars="200"/>
        <w:rPr>
          <w:rFonts w:hint="eastAsia" w:ascii="仿宋" w:hAnsi="仿宋" w:eastAsia="仿宋" w:cs="仿宋"/>
          <w:sz w:val="32"/>
          <w:szCs w:val="32"/>
        </w:rPr>
      </w:pPr>
      <w:r>
        <w:rPr>
          <w:rFonts w:hint="eastAsia" w:ascii="楷体" w:hAnsi="楷体" w:eastAsia="楷体" w:cs="楷体"/>
          <w:b/>
          <w:bCs/>
          <w:sz w:val="32"/>
          <w:szCs w:val="32"/>
          <w:lang w:val="en-US" w:eastAsia="zh-CN"/>
        </w:rPr>
        <w:t>十、</w:t>
      </w:r>
      <w:r>
        <w:rPr>
          <w:rFonts w:hint="eastAsia" w:ascii="楷体" w:hAnsi="楷体" w:eastAsia="楷体" w:cs="楷体"/>
          <w:b/>
          <w:bCs/>
          <w:sz w:val="32"/>
          <w:szCs w:val="32"/>
        </w:rPr>
        <w:t>咨询方式</w:t>
      </w:r>
      <w:r>
        <w:rPr>
          <w:rFonts w:hint="eastAsia" w:ascii="仿宋" w:hAnsi="仿宋" w:eastAsia="仿宋" w:cs="仿宋"/>
          <w:sz w:val="32"/>
          <w:szCs w:val="32"/>
        </w:rPr>
        <w:t>：</w:t>
      </w:r>
    </w:p>
    <w:p>
      <w:pPr>
        <w:pageBreakBefore w:val="0"/>
        <w:kinsoku/>
        <w:wordWrap/>
        <w:overflowPunct/>
        <w:topLinePunct w:val="0"/>
        <w:autoSpaceDE/>
        <w:autoSpaceDN/>
        <w:bidi w:val="0"/>
        <w:adjustRightInd/>
        <w:snapToGrid/>
        <w:spacing w:line="24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电话：0477</w:t>
      </w:r>
      <w:r>
        <w:rPr>
          <w:rFonts w:hint="eastAsia" w:ascii="仿宋" w:hAnsi="仿宋" w:eastAsia="仿宋" w:cs="仿宋"/>
          <w:sz w:val="32"/>
          <w:szCs w:val="32"/>
          <w:lang w:val="en-US" w:eastAsia="zh-CN"/>
        </w:rPr>
        <w:t>-</w:t>
      </w:r>
      <w:r>
        <w:rPr>
          <w:rFonts w:hint="eastAsia" w:ascii="仿宋" w:hAnsi="仿宋" w:eastAsia="仿宋" w:cs="仿宋"/>
          <w:sz w:val="32"/>
          <w:szCs w:val="32"/>
        </w:rPr>
        <w:t>12329</w:t>
      </w:r>
    </w:p>
    <w:p>
      <w:pPr>
        <w:pageBreakBefore w:val="0"/>
        <w:kinsoku/>
        <w:wordWrap/>
        <w:overflowPunct/>
        <w:topLinePunct w:val="0"/>
        <w:autoSpaceDE/>
        <w:autoSpaceDN/>
        <w:bidi w:val="0"/>
        <w:adjustRightInd/>
        <w:snapToGrid/>
        <w:spacing w:line="240" w:lineRule="auto"/>
        <w:rPr>
          <w:rFonts w:hint="eastAsia" w:ascii="楷体" w:hAnsi="楷体" w:eastAsia="楷体" w:cs="楷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B13DE14-DC60-435F-B5D7-F35FB35F56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2" w:fontKey="{0227FAAB-9A21-4BF0-866C-34B82291DDDB}"/>
  </w:font>
  <w:font w:name="方正小标宋简体">
    <w:panose1 w:val="02000000000000000000"/>
    <w:charset w:val="86"/>
    <w:family w:val="script"/>
    <w:pitch w:val="default"/>
    <w:sig w:usb0="00000001" w:usb1="080E0000" w:usb2="00000000" w:usb3="00000000" w:csb0="00040000" w:csb1="00000000"/>
    <w:embedRegular r:id="rId3" w:fontKey="{21EBB5C3-E660-4797-94DC-A46A3A996867}"/>
  </w:font>
  <w:font w:name="仿宋">
    <w:panose1 w:val="02010609060101010101"/>
    <w:charset w:val="86"/>
    <w:family w:val="modern"/>
    <w:pitch w:val="default"/>
    <w:sig w:usb0="800002BF" w:usb1="38CF7CFA" w:usb2="00000016" w:usb3="00000000" w:csb0="00040001" w:csb1="00000000"/>
    <w:embedRegular r:id="rId4" w:fontKey="{303B8FBF-D926-476E-B728-FE5BFF43FC6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MGMzZWU1YTYwZTg2MzE0ZGNiMzNhMDkxZjdlZmUifQ=="/>
  </w:docVars>
  <w:rsids>
    <w:rsidRoot w:val="00203D55"/>
    <w:rsid w:val="0004288F"/>
    <w:rsid w:val="000520E1"/>
    <w:rsid w:val="0006620F"/>
    <w:rsid w:val="000A3940"/>
    <w:rsid w:val="00101E6A"/>
    <w:rsid w:val="00146505"/>
    <w:rsid w:val="0016548B"/>
    <w:rsid w:val="0017442E"/>
    <w:rsid w:val="00186DBF"/>
    <w:rsid w:val="00203D55"/>
    <w:rsid w:val="00214552"/>
    <w:rsid w:val="00254BD8"/>
    <w:rsid w:val="002A3F9B"/>
    <w:rsid w:val="002B0907"/>
    <w:rsid w:val="002C0CDD"/>
    <w:rsid w:val="002C78CA"/>
    <w:rsid w:val="003961EF"/>
    <w:rsid w:val="00400DF2"/>
    <w:rsid w:val="00434A8D"/>
    <w:rsid w:val="004937EC"/>
    <w:rsid w:val="004F7735"/>
    <w:rsid w:val="005120E4"/>
    <w:rsid w:val="005177A7"/>
    <w:rsid w:val="005712CC"/>
    <w:rsid w:val="00574BE8"/>
    <w:rsid w:val="005805B0"/>
    <w:rsid w:val="00663430"/>
    <w:rsid w:val="007311FD"/>
    <w:rsid w:val="00744A7B"/>
    <w:rsid w:val="008A6F9B"/>
    <w:rsid w:val="008A797E"/>
    <w:rsid w:val="0093092F"/>
    <w:rsid w:val="009C7630"/>
    <w:rsid w:val="00AD6E42"/>
    <w:rsid w:val="00AE2C2A"/>
    <w:rsid w:val="00AF2F76"/>
    <w:rsid w:val="00B46CB2"/>
    <w:rsid w:val="00B67A9E"/>
    <w:rsid w:val="00B8712B"/>
    <w:rsid w:val="00C31116"/>
    <w:rsid w:val="00C726FB"/>
    <w:rsid w:val="00CB308B"/>
    <w:rsid w:val="00CD0A18"/>
    <w:rsid w:val="00CE3CBF"/>
    <w:rsid w:val="00CE7E86"/>
    <w:rsid w:val="00DA403F"/>
    <w:rsid w:val="00E2795D"/>
    <w:rsid w:val="00E34C11"/>
    <w:rsid w:val="00E46A6A"/>
    <w:rsid w:val="00E53B01"/>
    <w:rsid w:val="00E53F6E"/>
    <w:rsid w:val="00EA69BD"/>
    <w:rsid w:val="00F16565"/>
    <w:rsid w:val="00F942A8"/>
    <w:rsid w:val="012D0479"/>
    <w:rsid w:val="024C778C"/>
    <w:rsid w:val="038D4307"/>
    <w:rsid w:val="05080FE1"/>
    <w:rsid w:val="059B0130"/>
    <w:rsid w:val="05B747B5"/>
    <w:rsid w:val="08117513"/>
    <w:rsid w:val="093D3223"/>
    <w:rsid w:val="09A950A3"/>
    <w:rsid w:val="0C2C0084"/>
    <w:rsid w:val="0C80559E"/>
    <w:rsid w:val="0CD94DBE"/>
    <w:rsid w:val="0E580A99"/>
    <w:rsid w:val="0F00541F"/>
    <w:rsid w:val="117443FC"/>
    <w:rsid w:val="11C073F8"/>
    <w:rsid w:val="11D20C23"/>
    <w:rsid w:val="12D93FBD"/>
    <w:rsid w:val="13FC2BE8"/>
    <w:rsid w:val="14517AE6"/>
    <w:rsid w:val="15756EB8"/>
    <w:rsid w:val="164B51D1"/>
    <w:rsid w:val="16A27DF6"/>
    <w:rsid w:val="16B25250"/>
    <w:rsid w:val="1BA75700"/>
    <w:rsid w:val="1CBC5741"/>
    <w:rsid w:val="1D0555B6"/>
    <w:rsid w:val="1E31099E"/>
    <w:rsid w:val="20A66A3A"/>
    <w:rsid w:val="217C1DEE"/>
    <w:rsid w:val="220366B1"/>
    <w:rsid w:val="222D4C63"/>
    <w:rsid w:val="247E14FB"/>
    <w:rsid w:val="249256EB"/>
    <w:rsid w:val="25324FE7"/>
    <w:rsid w:val="25501CC2"/>
    <w:rsid w:val="26237795"/>
    <w:rsid w:val="26A57234"/>
    <w:rsid w:val="271B474C"/>
    <w:rsid w:val="27537D16"/>
    <w:rsid w:val="27A01A7B"/>
    <w:rsid w:val="27AE7B7C"/>
    <w:rsid w:val="28333122"/>
    <w:rsid w:val="28621C44"/>
    <w:rsid w:val="290C38B5"/>
    <w:rsid w:val="2A2D68B1"/>
    <w:rsid w:val="2A957AA0"/>
    <w:rsid w:val="2AA41FA3"/>
    <w:rsid w:val="2AC160FA"/>
    <w:rsid w:val="2CFE3816"/>
    <w:rsid w:val="31396E74"/>
    <w:rsid w:val="32D671AC"/>
    <w:rsid w:val="36615A09"/>
    <w:rsid w:val="37C64260"/>
    <w:rsid w:val="381D18C2"/>
    <w:rsid w:val="3C5600DA"/>
    <w:rsid w:val="3D2F4654"/>
    <w:rsid w:val="3DF663A0"/>
    <w:rsid w:val="40E562DD"/>
    <w:rsid w:val="412F418F"/>
    <w:rsid w:val="41E57306"/>
    <w:rsid w:val="435D3755"/>
    <w:rsid w:val="43E73F0F"/>
    <w:rsid w:val="44186581"/>
    <w:rsid w:val="44E421C9"/>
    <w:rsid w:val="45684BA8"/>
    <w:rsid w:val="45994A08"/>
    <w:rsid w:val="45F308BD"/>
    <w:rsid w:val="467F03FC"/>
    <w:rsid w:val="47E863B1"/>
    <w:rsid w:val="49DB2BB5"/>
    <w:rsid w:val="4A024BD0"/>
    <w:rsid w:val="4DCD50A1"/>
    <w:rsid w:val="4E031E28"/>
    <w:rsid w:val="4E047B7B"/>
    <w:rsid w:val="501E6758"/>
    <w:rsid w:val="50563A27"/>
    <w:rsid w:val="515E50B1"/>
    <w:rsid w:val="5322283B"/>
    <w:rsid w:val="55583267"/>
    <w:rsid w:val="55625E2D"/>
    <w:rsid w:val="559F299D"/>
    <w:rsid w:val="562C686E"/>
    <w:rsid w:val="5683515E"/>
    <w:rsid w:val="591274E9"/>
    <w:rsid w:val="59262FCD"/>
    <w:rsid w:val="59651452"/>
    <w:rsid w:val="59CB7D8B"/>
    <w:rsid w:val="5A0D509A"/>
    <w:rsid w:val="5A552FDA"/>
    <w:rsid w:val="5BF30C8D"/>
    <w:rsid w:val="5CF73DF2"/>
    <w:rsid w:val="5D0B3657"/>
    <w:rsid w:val="5D1C654D"/>
    <w:rsid w:val="5D414205"/>
    <w:rsid w:val="5D6D2F0E"/>
    <w:rsid w:val="5F6F0A0B"/>
    <w:rsid w:val="60787F3E"/>
    <w:rsid w:val="60B73A8D"/>
    <w:rsid w:val="60BA4E26"/>
    <w:rsid w:val="60C47300"/>
    <w:rsid w:val="60CF1B28"/>
    <w:rsid w:val="60D1764E"/>
    <w:rsid w:val="6157384E"/>
    <w:rsid w:val="61753DE9"/>
    <w:rsid w:val="6261342F"/>
    <w:rsid w:val="62DA2096"/>
    <w:rsid w:val="666E0178"/>
    <w:rsid w:val="6670639D"/>
    <w:rsid w:val="66C74526"/>
    <w:rsid w:val="66E005EB"/>
    <w:rsid w:val="67AF3318"/>
    <w:rsid w:val="6ABA090B"/>
    <w:rsid w:val="6BEA5A68"/>
    <w:rsid w:val="6D4C4C2C"/>
    <w:rsid w:val="6D9F4F01"/>
    <w:rsid w:val="6F7E33B6"/>
    <w:rsid w:val="72444BC7"/>
    <w:rsid w:val="751F0120"/>
    <w:rsid w:val="763475C2"/>
    <w:rsid w:val="77F739E6"/>
    <w:rsid w:val="7A07511E"/>
    <w:rsid w:val="7C0A652A"/>
    <w:rsid w:val="7DBB4389"/>
    <w:rsid w:val="7F4523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脚 Char"/>
    <w:basedOn w:val="7"/>
    <w:link w:val="3"/>
    <w:uiPriority w:val="0"/>
    <w:rPr>
      <w:kern w:val="2"/>
      <w:sz w:val="18"/>
      <w:szCs w:val="18"/>
    </w:rPr>
  </w:style>
  <w:style w:type="character" w:customStyle="1" w:styleId="10">
    <w:name w:val="页眉 Char"/>
    <w:basedOn w:val="7"/>
    <w:link w:val="4"/>
    <w:uiPriority w:val="0"/>
    <w:rPr>
      <w:kern w:val="2"/>
      <w:sz w:val="18"/>
      <w:szCs w:val="18"/>
    </w:rPr>
  </w:style>
  <w:style w:type="paragraph" w:styleId="11">
    <w:name w:val="List Paragraph"/>
    <w:basedOn w:val="1"/>
    <w:qFormat/>
    <w:uiPriority w:val="99"/>
    <w:pPr>
      <w:ind w:firstLine="420" w:firstLineChars="200"/>
    </w:pPr>
    <w:rPr>
      <w:rFonts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80</Pages>
  <Words>32549</Words>
  <Characters>33459</Characters>
  <Lines>11</Lines>
  <Paragraphs>3</Paragraphs>
  <TotalTime>2</TotalTime>
  <ScaleCrop>false</ScaleCrop>
  <LinksUpToDate>false</LinksUpToDate>
  <CharactersWithSpaces>33630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2021-06-16T02:14:00Z</dcterms:created>
  <dc:creator>ll</dc:creator>
  <cp:lastModifiedBy>老鼠</cp:lastModifiedBy>
  <cp:lastPrinted>2022-11-01T01:12:00Z</cp:lastPrinted>
  <dcterms:modified xsi:type="dcterms:W3CDTF">2024-05-24T09:13:35Z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7A96017A8F624F48B6A2833317636D63_13</vt:lpwstr>
  </property>
</Properties>
</file>