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D8A45"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</w:p>
    <w:p w14:paraId="6FB08E77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  <w:lang w:eastAsia="zh-CN"/>
        </w:rPr>
        <w:t>鄂尔多斯</w:t>
      </w:r>
      <w:r>
        <w:rPr>
          <w:rFonts w:hint="eastAsia" w:ascii="宋体" w:hAnsi="宋体"/>
          <w:b/>
          <w:bCs/>
          <w:position w:val="10"/>
          <w:sz w:val="36"/>
          <w:szCs w:val="36"/>
        </w:rPr>
        <w:t>市</w:t>
      </w:r>
      <w:r>
        <w:rPr>
          <w:rFonts w:hint="eastAsia" w:ascii="宋体" w:hAnsi="宋体"/>
          <w:b/>
          <w:bCs/>
          <w:position w:val="10"/>
          <w:sz w:val="36"/>
          <w:szCs w:val="36"/>
          <w:lang w:eastAsia="zh-CN"/>
        </w:rPr>
        <w:t>住房</w:t>
      </w:r>
      <w:r>
        <w:rPr>
          <w:rFonts w:hint="eastAsia" w:ascii="宋体" w:hAnsi="宋体"/>
          <w:b/>
          <w:bCs/>
          <w:position w:val="10"/>
          <w:sz w:val="36"/>
          <w:szCs w:val="36"/>
        </w:rPr>
        <w:t>公积金中心信息公开申请表</w:t>
      </w:r>
    </w:p>
    <w:tbl>
      <w:tblPr>
        <w:tblStyle w:val="4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873"/>
        <w:gridCol w:w="1381"/>
        <w:gridCol w:w="1912"/>
        <w:gridCol w:w="1514"/>
        <w:gridCol w:w="1757"/>
      </w:tblGrid>
      <w:tr w14:paraId="1945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78" w:type="dxa"/>
            <w:vMerge w:val="restart"/>
            <w:vAlign w:val="center"/>
          </w:tcPr>
          <w:p w14:paraId="48F332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1873" w:type="dxa"/>
            <w:vMerge w:val="restart"/>
            <w:vAlign w:val="center"/>
          </w:tcPr>
          <w:p w14:paraId="26C797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381" w:type="dxa"/>
            <w:vAlign w:val="center"/>
          </w:tcPr>
          <w:p w14:paraId="3612706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71D58EC2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6214C0F2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757" w:type="dxa"/>
            <w:vAlign w:val="center"/>
          </w:tcPr>
          <w:p w14:paraId="34022633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5C6D8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5FF3B6CC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51DD6532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1135DF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66567839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4D425C0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vAlign w:val="center"/>
          </w:tcPr>
          <w:p w14:paraId="4E81F6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18467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78" w:type="dxa"/>
            <w:vMerge w:val="continue"/>
            <w:vAlign w:val="center"/>
          </w:tcPr>
          <w:p w14:paraId="312F9115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65B1CD88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52A2D1F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54DB1CF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107892E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vAlign w:val="center"/>
          </w:tcPr>
          <w:p w14:paraId="19CC97B3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4A6C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706B01AB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1849123F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5C13C536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vAlign w:val="center"/>
          </w:tcPr>
          <w:p w14:paraId="45AF1EB1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14:paraId="4AC66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78" w:type="dxa"/>
            <w:vMerge w:val="continue"/>
            <w:vAlign w:val="center"/>
          </w:tcPr>
          <w:p w14:paraId="2CF928FD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582DD531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40E37B71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vAlign w:val="center"/>
          </w:tcPr>
          <w:p w14:paraId="04D5AB8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6987A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478" w:type="dxa"/>
            <w:vMerge w:val="continue"/>
            <w:vAlign w:val="center"/>
          </w:tcPr>
          <w:p w14:paraId="248E9512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restart"/>
            <w:vAlign w:val="center"/>
          </w:tcPr>
          <w:p w14:paraId="3DA1B3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 w14:paraId="54FC4A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381" w:type="dxa"/>
            <w:vAlign w:val="center"/>
          </w:tcPr>
          <w:p w14:paraId="2518FEA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20D92D36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6B30D93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 w14:paraId="271436C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757" w:type="dxa"/>
            <w:vAlign w:val="center"/>
          </w:tcPr>
          <w:p w14:paraId="59BAEE0A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4F3D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51A428AE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08600000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05DFFD8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183" w:type="dxa"/>
            <w:gridSpan w:val="3"/>
            <w:vAlign w:val="center"/>
          </w:tcPr>
          <w:p w14:paraId="53B4FF7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□商业企业   □科研机构  □社会公益组织  </w:t>
            </w:r>
          </w:p>
          <w:p w14:paraId="5E18077E">
            <w:pPr>
              <w:spacing w:line="360" w:lineRule="auto"/>
              <w:ind w:firstLine="1260" w:firstLineChars="6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□法律服务机构  □其他 </w:t>
            </w:r>
          </w:p>
        </w:tc>
      </w:tr>
      <w:tr w14:paraId="3982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17DEC3B2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550A32C3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A6DEA1B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63454C3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7339360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vAlign w:val="center"/>
          </w:tcPr>
          <w:p w14:paraId="29937B73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7993C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6C6C3361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45DB57F2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6B0CC63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vAlign w:val="center"/>
          </w:tcPr>
          <w:p w14:paraId="7ECB67E1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7FBA046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vAlign w:val="center"/>
          </w:tcPr>
          <w:p w14:paraId="63F07759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7473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04CF0151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16640043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02BDE582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vAlign w:val="center"/>
          </w:tcPr>
          <w:p w14:paraId="631387D3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20C3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vAlign w:val="center"/>
          </w:tcPr>
          <w:p w14:paraId="32C74197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2BD47AEB">
            <w:pPr>
              <w:jc w:val="center"/>
              <w:rPr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3DEDA10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vAlign w:val="center"/>
          </w:tcPr>
          <w:p w14:paraId="5863FFDD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14:paraId="17FE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8" w:type="dxa"/>
            <w:vMerge w:val="continue"/>
            <w:vAlign w:val="center"/>
          </w:tcPr>
          <w:p w14:paraId="04A81FB0">
            <w:pPr>
              <w:jc w:val="center"/>
              <w:rPr>
                <w:sz w:val="24"/>
              </w:rPr>
            </w:pPr>
          </w:p>
        </w:tc>
        <w:tc>
          <w:tcPr>
            <w:tcW w:w="3254" w:type="dxa"/>
            <w:gridSpan w:val="2"/>
            <w:vAlign w:val="center"/>
          </w:tcPr>
          <w:p w14:paraId="554A662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183" w:type="dxa"/>
            <w:gridSpan w:val="3"/>
          </w:tcPr>
          <w:p w14:paraId="336189A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73D5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restart"/>
            <w:vAlign w:val="center"/>
          </w:tcPr>
          <w:p w14:paraId="1566C4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1873" w:type="dxa"/>
            <w:vAlign w:val="center"/>
          </w:tcPr>
          <w:p w14:paraId="19165E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务机关(机构)名称</w:t>
            </w:r>
          </w:p>
        </w:tc>
        <w:tc>
          <w:tcPr>
            <w:tcW w:w="6564" w:type="dxa"/>
            <w:gridSpan w:val="4"/>
            <w:vAlign w:val="center"/>
          </w:tcPr>
          <w:p w14:paraId="6F443378">
            <w:pPr>
              <w:rPr>
                <w:szCs w:val="21"/>
              </w:rPr>
            </w:pPr>
          </w:p>
        </w:tc>
      </w:tr>
      <w:tr w14:paraId="41770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478" w:type="dxa"/>
            <w:vMerge w:val="continue"/>
            <w:vAlign w:val="center"/>
          </w:tcPr>
          <w:p w14:paraId="26F26083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Align w:val="center"/>
          </w:tcPr>
          <w:p w14:paraId="1E2A38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564" w:type="dxa"/>
            <w:gridSpan w:val="4"/>
          </w:tcPr>
          <w:p w14:paraId="04EC01D2">
            <w:pPr>
              <w:rPr>
                <w:szCs w:val="21"/>
              </w:rPr>
            </w:pPr>
          </w:p>
        </w:tc>
      </w:tr>
      <w:tr w14:paraId="781D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continue"/>
            <w:vAlign w:val="center"/>
          </w:tcPr>
          <w:p w14:paraId="09B76360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Align w:val="center"/>
          </w:tcPr>
          <w:p w14:paraId="4F2E0A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564" w:type="dxa"/>
            <w:gridSpan w:val="4"/>
            <w:vAlign w:val="center"/>
          </w:tcPr>
          <w:p w14:paraId="535E177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□邮寄 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 xml:space="preserve">  □电子邮件  □当面领取  □现场查阅 </w:t>
            </w:r>
          </w:p>
        </w:tc>
      </w:tr>
      <w:tr w14:paraId="0C55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78" w:type="dxa"/>
            <w:vMerge w:val="continue"/>
            <w:vAlign w:val="center"/>
          </w:tcPr>
          <w:p w14:paraId="1DBC2DE1">
            <w:pPr>
              <w:jc w:val="center"/>
              <w:rPr>
                <w:szCs w:val="21"/>
              </w:rPr>
            </w:pPr>
          </w:p>
        </w:tc>
        <w:tc>
          <w:tcPr>
            <w:tcW w:w="1873" w:type="dxa"/>
            <w:vAlign w:val="center"/>
          </w:tcPr>
          <w:p w14:paraId="6E1419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信息的</w:t>
            </w:r>
          </w:p>
          <w:p w14:paraId="7E538D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564" w:type="dxa"/>
            <w:gridSpan w:val="4"/>
            <w:vAlign w:val="center"/>
          </w:tcPr>
          <w:p w14:paraId="7EE3956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 w14:paraId="3FCF7FA8"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的为必填项。当面申请的，应当出示身份证明（接受出示电子身份证明）；信函申请需附身份证明复印件，网上申请需上传身份证明照片或扫描件。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Y2IzODEwMWJlYzk2ZWQ3ODI4MmIwNmY3YTk2ZmQifQ=="/>
  </w:docVars>
  <w:rsids>
    <w:rsidRoot w:val="00232FC8"/>
    <w:rsid w:val="001D63A4"/>
    <w:rsid w:val="00232FC8"/>
    <w:rsid w:val="00285C6E"/>
    <w:rsid w:val="00D55578"/>
    <w:rsid w:val="00E7564D"/>
    <w:rsid w:val="09CE2BCD"/>
    <w:rsid w:val="2BB12C91"/>
    <w:rsid w:val="2F933A9E"/>
    <w:rsid w:val="441E1AFE"/>
    <w:rsid w:val="6491688B"/>
    <w:rsid w:val="7A97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322</Words>
  <Characters>322</Characters>
  <Lines>3</Lines>
  <Paragraphs>1</Paragraphs>
  <TotalTime>11</TotalTime>
  <ScaleCrop>false</ScaleCrop>
  <LinksUpToDate>false</LinksUpToDate>
  <CharactersWithSpaces>344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2022-06-10T08:21:00Z</dcterms:created>
  <dc:creator>未定义</dc:creator>
  <cp:lastModifiedBy>办公室(办公室:)</cp:lastModifiedBy>
  <dcterms:modified xsi:type="dcterms:W3CDTF">2024-09-13T08:15:29Z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9CD861A33A28450B93932D39FEC0FDE5_13</vt:lpwstr>
  </property>
</Properties>
</file>